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8-equations-and-graphs"/>
    <w:p>
      <w:pPr>
        <w:pStyle w:val="Heading2"/>
      </w:pPr>
      <w:r>
        <w:t xml:space="preserve">Unit 6 Lesson 8: Equations and Graphs</w:t>
      </w:r>
    </w:p>
    <w:bookmarkEnd w:id="20"/>
    <w:bookmarkStart w:id="29" w:name="focus-on-distance-warm-up"/>
    <w:p>
      <w:pPr>
        <w:pStyle w:val="Heading3"/>
      </w:pPr>
      <w:r>
        <w:t xml:space="preserve">1 Focus on Distance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parabola with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(the</w:t>
      </w:r>
      <w:r>
        <w:t xml:space="preserve"> </w:t>
      </w:r>
      <m:oMath>
        <m:r>
          <m:t>x</m:t>
        </m:r>
      </m:oMath>
      <w:r>
        <w:t xml:space="preserve">-axis).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on the parabola.</w:t>
      </w:r>
    </w:p>
    <w:p>
      <w:pPr>
        <w:pStyle w:val="BodyText"/>
      </w:pPr>
      <w:r>
        <w:drawing>
          <wp:inline>
            <wp:extent cx="4038117" cy="4028046"/>
            <wp:effectExtent b="0" l="0" r="0" t="0"/>
            <wp:docPr descr="Parabola on the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8214.09696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17" cy="4028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Without using the Pythagorean Theorem, find the distance from each plotted point to the parabola’s focus. Explain your reasoning.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038117" cy="2542082"/>
            <wp:effectExtent b="0" l="0" r="0" t="0"/>
            <wp:docPr descr="Graph of parabola with focus and directrix.  " title="" id="26" name="Picture"/>
            <a:graphic>
              <a:graphicData uri="http://schemas.openxmlformats.org/drawingml/2006/picture">
                <pic:pic>
                  <pic:nvPicPr>
                    <pic:cNvPr descr="/app/tmp/embedder-1670998214.21633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17" cy="2542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building-an-equation-for-a-parabola"/>
    <w:p>
      <w:pPr>
        <w:pStyle w:val="Heading3"/>
      </w:pPr>
      <w:r>
        <w:t xml:space="preserve">2 Building an Equation for a Parabola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 shows a parabola with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(the</w:t>
      </w:r>
      <w:r>
        <w:t xml:space="preserve"> </w:t>
      </w:r>
      <m:oMath>
        <m:r>
          <m:t>x</m:t>
        </m:r>
      </m:oMath>
      <w:r>
        <w:t xml:space="preserve">-axis).</w:t>
      </w:r>
    </w:p>
    <w:p>
      <w:pPr>
        <w:pStyle w:val="BodyText"/>
      </w:pPr>
      <w:r>
        <w:drawing>
          <wp:inline>
            <wp:extent cx="2498471" cy="2542032"/>
            <wp:effectExtent b="0" l="0" r="0" t="0"/>
            <wp:docPr descr="Parabola with focus at 3 comma 2. Directrix y equals 0. Point x comma y is on parabola." title="" id="31" name="Picture"/>
            <a:graphic>
              <a:graphicData uri="http://schemas.openxmlformats.org/drawingml/2006/picture">
                <pic:pic>
                  <pic:nvPicPr>
                    <pic:cNvPr descr="/app/tmp/embedder-1670998214.30225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542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an equation that would allow you to test whether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parabola.</w:t>
      </w:r>
    </w:p>
    <w:p>
      <w:pPr>
        <w:numPr>
          <w:ilvl w:val="0"/>
          <w:numId w:val="1001"/>
        </w:numPr>
        <w:pStyle w:val="Compact"/>
      </w:pPr>
      <w:r>
        <w:t xml:space="preserve">The equation you wrote defines the parabola, but it’s not in a very easy-to-read form. Rewrite the equation to be in vertex form: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, where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is the vertex.</w:t>
      </w:r>
    </w:p>
    <w:bookmarkEnd w:id="33"/>
    <w:bookmarkEnd w:id="34"/>
    <w:bookmarkStart w:id="46" w:name="card-sort-parabolas"/>
    <w:p>
      <w:pPr>
        <w:pStyle w:val="Heading3"/>
      </w:pPr>
      <w:r>
        <w:t xml:space="preserve">3 Card Sort: Parabolas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graphs and equations of parabolas. Match each graph with the equation that represents it.</w:t>
      </w:r>
    </w:p>
    <w:bookmarkEnd w:id="35"/>
    <w:bookmarkStart w:id="4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505710" cy="1846872"/>
            <wp:effectExtent b="0" l="0" r="0" t="0"/>
            <wp:docPr descr="Graph of circle on grid, center 6 comma 3.  " title="" id="37" name="Picture"/>
            <a:graphic>
              <a:graphicData uri="http://schemas.openxmlformats.org/drawingml/2006/picture">
                <pic:pic>
                  <pic:nvPicPr>
                    <pic:cNvPr descr="/app/tmp/embedder-1670998214.38370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46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05710" cy="1846872"/>
            <wp:effectExtent b="0" l="0" r="0" t="0"/>
            <wp:docPr descr="Graph of parabola with focus and directrix." title="" id="40" name="Picture"/>
            <a:graphic>
              <a:graphicData uri="http://schemas.openxmlformats.org/drawingml/2006/picture">
                <pic:pic>
                  <pic:nvPicPr>
                    <pic:cNvPr descr="/app/tmp/embedder-1670998214.457495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46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2022-12-14T06:10:15Z</dcterms:created>
  <dcterms:modified xsi:type="dcterms:W3CDTF">2022-12-14T06:10:15Z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YYr0rIkfozpsY5l3IkS+fkBt8SIZU0E11svvgo2bFBJFjrH15ZdbZ6mHOmlzIJIWeYWIpA3ZHC5TQQry+ZQXTw==</vt:lpwstr>
  </property>
</Properties>
</file>