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2-contemos-dos-grupos-de-imágenes"/>
    <w:p>
      <w:pPr>
        <w:pStyle w:val="Heading1"/>
      </w:pPr>
      <w:r>
        <w:t xml:space="preserve">Lesson 2: Contemos dos grupos de imágenes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find the total number of images given two groups of organized images, up to 10.</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cuántas cosas hay en dos grupos.</w:t>
      </w:r>
    </w:p>
    <w:bookmarkEnd w:id="25"/>
    <w:bookmarkStart w:id="26" w:name="lesson-purpose"/>
    <w:p>
      <w:pPr>
        <w:pStyle w:val="Heading3"/>
      </w:pPr>
      <w:r>
        <w:t xml:space="preserve">Lesson Purpose</w:t>
      </w:r>
    </w:p>
    <w:p>
      <w:pPr>
        <w:pStyle w:val="FirstParagraph"/>
      </w:pPr>
      <w:r>
        <w:t xml:space="preserve">The purpose of this lesson is for students to count 2 groups of images to find the total, within 10.</w:t>
      </w:r>
    </w:p>
    <w:p>
      <w:pPr>
        <w:pStyle w:val="BodyText"/>
      </w:pPr>
      <w:r>
        <w:t xml:space="preserve">In a previous lesson, students counted 2 groups of objects to find the total number of objects. In this lesson, students count images and discuss how they counted the 2 groups to find the total number of images.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3</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Dots on 5-Frame Cards (0-5) (groups of 1): Activity 1</w:t>
      </w:r>
    </w:p>
    <w:p>
      <w:pPr>
        <w:numPr>
          <w:ilvl w:val="0"/>
          <w:numId w:val="1006"/>
        </w:numPr>
        <w:pStyle w:val="Compact"/>
      </w:pPr>
      <w:r>
        <w:t xml:space="preserve">Roll and Add Stage 1 Dot Images Mat (groups of 1): Activity 3</w:t>
      </w:r>
    </w:p>
    <w:p>
      <w:pPr>
        <w:numPr>
          <w:ilvl w:val="0"/>
          <w:numId w:val="1006"/>
        </w:numPr>
        <w:pStyle w:val="Compact"/>
      </w:pPr>
      <w:r>
        <w:t xml:space="preserve">Roll and Add Stage 1 Recording Sheet (groups of 1): Activity 3</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finding the total of two groups of objects or images?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A</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bl>
    <w:bookmarkEnd w:id="46"/>
    <w:bookmarkStart w:id="47" w:name="student-facing-task-statement"/>
    <w:p>
      <w:pPr>
        <w:pStyle w:val="Heading3"/>
      </w:pPr>
      <w:r>
        <w:t xml:space="preserve">Student-facing Task Statement</w:t>
      </w:r>
    </w:p>
    <w:p>
      <w:pPr>
        <w:pStyle w:val="FirstParagraph"/>
      </w:pPr>
      <w:r>
        <w:t xml:space="preserve">Lesson observations</w:t>
      </w:r>
    </w:p>
    <w:bookmarkEnd w:id="47"/>
    <w:bookmarkStart w:id="48" w:name="student-responses"/>
    <w:p>
      <w:pPr>
        <w:pStyle w:val="Heading3"/>
      </w:pPr>
      <w:r>
        <w:t xml:space="preserve">Student Responses</w:t>
      </w:r>
    </w:p>
    <w:p>
      <w:pPr>
        <w:numPr>
          <w:ilvl w:val="0"/>
          <w:numId w:val="1007"/>
        </w:numPr>
        <w:pStyle w:val="Compact"/>
      </w:pPr>
      <w:r>
        <w:t xml:space="preserve">Keep track of which objects or images have been counted.</w:t>
      </w:r>
    </w:p>
    <w:p>
      <w:pPr>
        <w:numPr>
          <w:ilvl w:val="0"/>
          <w:numId w:val="1007"/>
        </w:numPr>
        <w:pStyle w:val="Compact"/>
      </w:pPr>
      <w:r>
        <w:t xml:space="preserve">Count to find the total or difference.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2022-12-14T22:38:23Z</dcterms:created>
  <dcterms:modified xsi:type="dcterms:W3CDTF">2022-12-14T22:38:23Z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TUj5o87VPpBBy60FAJoXVr80fvlKxvoCK+AkhQJQjr1pTLz6ol3GzYQvDhtR/js+htwHf15MpxmuasH1dl+N4A==</vt:lpwstr>
  </property>
</Properties>
</file>