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modelingprompt-485902"/>
    <w:p>
      <w:pPr>
        <w:pStyle w:val="Heading1"/>
      </w:pPr>
      <w:r>
        <w:t xml:space="preserve">College Characteristics</w:t>
      </w:r>
    </w:p>
    <w:p>
      <w:pPr>
        <w:pStyle w:val="FirstParagraph"/>
      </w:pPr>
      <w:r>
        <w:t xml:space="preserve"> </w:t>
      </w:r>
      <w:r>
        <w:t xml:space="preserve">Algebra 1</w:t>
      </w:r>
      <w:r>
        <w:t xml:space="preserve">Modeling Prompt</w:t>
      </w:r>
      <w:r>
        <w:t xml:space="preserve">CC BY NC 2024 Illustrative Mathematics®</w:t>
      </w:r>
    </w:p>
    <w:bookmarkStart w:id="20" w:name="modelingtask-485903"/>
    <w:p>
      <w:pPr>
        <w:pStyle w:val="Heading2"/>
      </w:pPr>
      <w:r>
        <w:t xml:space="preserve">Task Statement 1</w:t>
      </w:r>
    </w:p>
    <w:p>
      <w:pPr>
        <w:numPr>
          <w:ilvl w:val="0"/>
          <w:numId w:val="1001"/>
        </w:numPr>
      </w:pPr>
      <w:r>
        <w:t xml:space="preserve">Here are the characteristics of colleges for which we have data:</w:t>
      </w:r>
    </w:p>
    <w:p>
      <w:pPr>
        <w:numPr>
          <w:ilvl w:val="0"/>
          <w:numId w:val="1000"/>
        </w:numPr>
      </w:pPr>
      <w:r>
        <w:t xml:space="preserve">Choose two that could be related. What do you predict is the relationship between them?</w:t>
      </w:r>
    </w:p>
    <w:p>
      <w:pPr>
        <w:numPr>
          <w:ilvl w:val="1"/>
          <w:numId w:val="1002"/>
        </w:numPr>
        <w:pStyle w:val="Compact"/>
      </w:pPr>
      <w:r>
        <w:t xml:space="preserve">College ownership: public, private non-profit, or private for-profit</w:t>
      </w:r>
    </w:p>
    <w:p>
      <w:pPr>
        <w:numPr>
          <w:ilvl w:val="1"/>
          <w:numId w:val="1002"/>
        </w:numPr>
        <w:pStyle w:val="Compact"/>
      </w:pPr>
      <w:r>
        <w:t xml:space="preserve">Average SAT score of admitted students</w:t>
      </w:r>
    </w:p>
    <w:p>
      <w:pPr>
        <w:numPr>
          <w:ilvl w:val="1"/>
          <w:numId w:val="1002"/>
        </w:numPr>
        <w:pStyle w:val="Compact"/>
      </w:pPr>
      <w:r>
        <w:t xml:space="preserve">Acceptance rate</w:t>
      </w:r>
    </w:p>
    <w:p>
      <w:pPr>
        <w:numPr>
          <w:ilvl w:val="1"/>
          <w:numId w:val="1002"/>
        </w:numPr>
        <w:pStyle w:val="Compact"/>
      </w:pPr>
      <w:r>
        <w:t xml:space="preserve">Number of enrolled students</w:t>
      </w:r>
    </w:p>
    <w:p>
      <w:pPr>
        <w:numPr>
          <w:ilvl w:val="1"/>
          <w:numId w:val="1002"/>
        </w:numPr>
        <w:pStyle w:val="Compact"/>
      </w:pPr>
      <w:r>
        <w:t xml:space="preserve">Average cost of attendance per year</w:t>
      </w:r>
    </w:p>
    <w:p>
      <w:pPr>
        <w:numPr>
          <w:ilvl w:val="1"/>
          <w:numId w:val="1002"/>
        </w:numPr>
        <w:pStyle w:val="Compact"/>
      </w:pPr>
      <w:r>
        <w:t xml:space="preserve">Median earnings 10 years after graduation</w:t>
      </w:r>
    </w:p>
    <w:p>
      <w:pPr>
        <w:numPr>
          <w:ilvl w:val="1"/>
          <w:numId w:val="1002"/>
        </w:numPr>
        <w:pStyle w:val="Compact"/>
      </w:pPr>
      <w:r>
        <w:t xml:space="preserve">Highest degree awarded</w:t>
      </w:r>
    </w:p>
    <w:p>
      <w:pPr>
        <w:numPr>
          <w:ilvl w:val="1"/>
          <w:numId w:val="1002"/>
        </w:numPr>
        <w:pStyle w:val="Compact"/>
      </w:pPr>
      <w:r>
        <w:t xml:space="preserve">Completion rate</w:t>
      </w:r>
    </w:p>
    <w:p>
      <w:pPr>
        <w:numPr>
          <w:ilvl w:val="1"/>
          <w:numId w:val="1002"/>
        </w:numPr>
        <w:pStyle w:val="Compact"/>
      </w:pPr>
      <w:r>
        <w:t xml:space="preserve">Percentage earning more than a high school graduate</w:t>
      </w:r>
    </w:p>
    <w:p>
      <w:pPr>
        <w:numPr>
          <w:ilvl w:val="1"/>
          <w:numId w:val="1002"/>
        </w:numPr>
        <w:pStyle w:val="Compact"/>
      </w:pPr>
      <w:r>
        <w:t xml:space="preserve">Median ACT score of admitted students</w:t>
      </w:r>
    </w:p>
    <w:p>
      <w:pPr>
        <w:numPr>
          <w:ilvl w:val="0"/>
          <w:numId w:val="1001"/>
        </w:numPr>
        <w:pStyle w:val="Compact"/>
      </w:pPr>
      <w:r>
        <w:t xml:space="preserve">Take a look at the data in the spreadsheet. Before calculating, do some estimation, based on the data. Can you tell if your hypothesis seems reasonable?</w:t>
      </w:r>
    </w:p>
    <w:p>
      <w:pPr>
        <w:numPr>
          <w:ilvl w:val="0"/>
          <w:numId w:val="1001"/>
        </w:numPr>
        <w:pStyle w:val="Compact"/>
      </w:pPr>
      <w:r>
        <w:t xml:space="preserve">Use an appropriate display to summarize the data.</w:t>
      </w:r>
    </w:p>
    <w:p>
      <w:pPr>
        <w:numPr>
          <w:ilvl w:val="0"/>
          <w:numId w:val="1001"/>
        </w:numPr>
        <w:pStyle w:val="Compact"/>
      </w:pPr>
      <w:r>
        <w:t xml:space="preserve">Analyze your graph or table and complete any other needed calculations. Do your results confirm your prediction? If not, what do you think explains the results?</w:t>
      </w:r>
    </w:p>
    <w:p>
      <w:pPr>
        <w:numPr>
          <w:ilvl w:val="0"/>
          <w:numId w:val="1001"/>
        </w:numPr>
        <w:pStyle w:val="Compact"/>
      </w:pPr>
      <w:r>
        <w:t xml:space="preserve">Here are some headlines. What analysis do you think the article describes? Give some examples of evidence that would support the headline or contradict it.</w:t>
      </w:r>
    </w:p>
    <w:p>
      <w:pPr>
        <w:numPr>
          <w:ilvl w:val="1"/>
          <w:numId w:val="1003"/>
        </w:numPr>
        <w:pStyle w:val="Compact"/>
      </w:pPr>
      <w:r>
        <w:t xml:space="preserve">“Students from Selective Colleges Tend to Succeed”</w:t>
      </w:r>
    </w:p>
    <w:p>
      <w:pPr>
        <w:numPr>
          <w:ilvl w:val="1"/>
          <w:numId w:val="1003"/>
        </w:numPr>
        <w:pStyle w:val="Compact"/>
      </w:pPr>
      <w:r>
        <w:t xml:space="preserve">“Isolation at Larger Colleges Leads to Higher Dropout Rates”</w:t>
      </w:r>
    </w:p>
    <w:p>
      <w:pPr>
        <w:numPr>
          <w:ilvl w:val="1"/>
          <w:numId w:val="1003"/>
        </w:numPr>
        <w:pStyle w:val="Compact"/>
      </w:pPr>
      <w:r>
        <w:t xml:space="preserve">“High Cost of Private Colleges Not Outweighed by Lifetime Earnings”</w:t>
      </w:r>
    </w:p>
    <w:p>
      <w:pPr>
        <w:numPr>
          <w:ilvl w:val="1"/>
          <w:numId w:val="1003"/>
        </w:numPr>
        <w:pStyle w:val="Compact"/>
      </w:pPr>
      <w:r>
        <w:t xml:space="preserve">“Live Longer by Going to College”</w:t>
      </w:r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t xml:space="preserve">Modeling Prompt</w:t>
      </w:r>
      <w:r>
        <w:t xml:space="preserve">CC BY NC 2024 Illustrative Mathematics®</w:t>
      </w:r>
    </w:p>
    <w:bookmarkStart w:id="21" w:name="modelingtask-485904"/>
    <w:p>
      <w:pPr>
        <w:pStyle w:val="Heading2"/>
      </w:pPr>
      <w:r>
        <w:t xml:space="preserve">Task Statement 2</w:t>
      </w:r>
    </w:p>
    <w:p>
      <w:pPr>
        <w:numPr>
          <w:ilvl w:val="0"/>
          <w:numId w:val="1004"/>
        </w:numPr>
      </w:pPr>
      <w:r>
        <w:t xml:space="preserve">Here are the characteristics of colleges for which we have data about:</w:t>
      </w:r>
    </w:p>
    <w:p>
      <w:pPr>
        <w:numPr>
          <w:ilvl w:val="0"/>
          <w:numId w:val="1000"/>
        </w:numPr>
      </w:pPr>
      <w:r>
        <w:t xml:space="preserve">Choose two that could be related. What do you predict is the relationship between them?</w:t>
      </w:r>
    </w:p>
    <w:p>
      <w:pPr>
        <w:numPr>
          <w:ilvl w:val="1"/>
          <w:numId w:val="1005"/>
        </w:numPr>
        <w:pStyle w:val="Compact"/>
      </w:pPr>
      <w:r>
        <w:t xml:space="preserve">College ownership: public, private non-profit, or private for-profit</w:t>
      </w:r>
    </w:p>
    <w:p>
      <w:pPr>
        <w:numPr>
          <w:ilvl w:val="1"/>
          <w:numId w:val="1005"/>
        </w:numPr>
        <w:pStyle w:val="Compact"/>
      </w:pPr>
      <w:r>
        <w:t xml:space="preserve">Average SAT score of admitted students</w:t>
      </w:r>
    </w:p>
    <w:p>
      <w:pPr>
        <w:numPr>
          <w:ilvl w:val="1"/>
          <w:numId w:val="1005"/>
        </w:numPr>
        <w:pStyle w:val="Compact"/>
      </w:pPr>
      <w:r>
        <w:t xml:space="preserve">Acceptance rate</w:t>
      </w:r>
    </w:p>
    <w:p>
      <w:pPr>
        <w:numPr>
          <w:ilvl w:val="1"/>
          <w:numId w:val="1005"/>
        </w:numPr>
        <w:pStyle w:val="Compact"/>
      </w:pPr>
      <w:r>
        <w:t xml:space="preserve">Number of enrolled students</w:t>
      </w:r>
    </w:p>
    <w:p>
      <w:pPr>
        <w:numPr>
          <w:ilvl w:val="1"/>
          <w:numId w:val="1005"/>
        </w:numPr>
        <w:pStyle w:val="Compact"/>
      </w:pPr>
      <w:r>
        <w:t xml:space="preserve">Average cost of attendance per year</w:t>
      </w:r>
    </w:p>
    <w:p>
      <w:pPr>
        <w:numPr>
          <w:ilvl w:val="1"/>
          <w:numId w:val="1005"/>
        </w:numPr>
        <w:pStyle w:val="Compact"/>
      </w:pPr>
      <w:r>
        <w:t xml:space="preserve">Median earnings 10 years after graduation</w:t>
      </w:r>
    </w:p>
    <w:p>
      <w:pPr>
        <w:numPr>
          <w:ilvl w:val="0"/>
          <w:numId w:val="1004"/>
        </w:numPr>
        <w:pStyle w:val="Compact"/>
      </w:pPr>
      <w:r>
        <w:t xml:space="preserve">Take a look at the data in the spreadsheet. Before calculating, do some estimation, based on the data. Can you tell if your hypothesis seems reasonable?</w:t>
      </w:r>
    </w:p>
    <w:p>
      <w:pPr>
        <w:numPr>
          <w:ilvl w:val="0"/>
          <w:numId w:val="1004"/>
        </w:numPr>
        <w:pStyle w:val="Compact"/>
      </w:pPr>
      <w:r>
        <w:t xml:space="preserve">Use an appropriate display to summarize the data.</w:t>
      </w:r>
    </w:p>
    <w:p>
      <w:pPr>
        <w:numPr>
          <w:ilvl w:val="0"/>
          <w:numId w:val="1004"/>
        </w:numPr>
        <w:pStyle w:val="Compact"/>
      </w:pPr>
      <w:r>
        <w:t xml:space="preserve">Analyze your graph or table and complete any other needed calculations. Do your results confirm your prediction? If not, what do you think explains the results?</w:t>
      </w:r>
    </w:p>
    <w:p>
      <w:pPr>
        <w:numPr>
          <w:ilvl w:val="0"/>
          <w:numId w:val="1004"/>
        </w:numPr>
        <w:pStyle w:val="Compact"/>
      </w:pPr>
      <w:r>
        <w:t xml:space="preserve">Here are some headlines. What analysis do you think the article describes? Give some examples of evidence that would support the headline or contradict it.</w:t>
      </w:r>
    </w:p>
    <w:p>
      <w:pPr>
        <w:numPr>
          <w:ilvl w:val="1"/>
          <w:numId w:val="1006"/>
        </w:numPr>
        <w:pStyle w:val="Compact"/>
      </w:pPr>
      <w:r>
        <w:t xml:space="preserve">“Students from Selective Colleges Tend to Succeed”</w:t>
      </w:r>
    </w:p>
    <w:p>
      <w:pPr>
        <w:numPr>
          <w:ilvl w:val="1"/>
          <w:numId w:val="1006"/>
        </w:numPr>
        <w:pStyle w:val="Compact"/>
      </w:pPr>
      <w:r>
        <w:t xml:space="preserve">“Isolation at Larger Colleges Leads to Higher Dropout Rates”</w:t>
      </w:r>
    </w:p>
    <w:p>
      <w:pPr>
        <w:numPr>
          <w:ilvl w:val="1"/>
          <w:numId w:val="1006"/>
        </w:numPr>
        <w:pStyle w:val="Compact"/>
      </w:pPr>
      <w:r>
        <w:t xml:space="preserve">“High Cost of Private Colleges Not Outweighed by Lifetime Earnings”</w:t>
      </w:r>
    </w:p>
    <w:p>
      <w:pPr>
        <w:numPr>
          <w:ilvl w:val="1"/>
          <w:numId w:val="1006"/>
        </w:numPr>
        <w:pStyle w:val="Compact"/>
      </w:pPr>
      <w:r>
        <w:t xml:space="preserve">“Live Longer by Going to College”</w:t>
      </w:r>
    </w:p>
    <w:bookmarkEnd w:id="21"/>
    <w:bookmarkEnd w:id="2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2024-11-19T11:35:35Z</dcterms:created>
  <dcterms:modified xsi:type="dcterms:W3CDTF">2024-11-19T11:35:35Z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