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The student government snack shop sold 32 items this week. For each snack type, what percentage of all snacks sold were of that type?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snack type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fruit cup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veggie sticks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chips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options that have the same value as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 </w:t>
      </w:r>
      <w:r>
        <w:t xml:space="preserve">of 20.</w:t>
      </w:r>
    </w:p>
    <w:p>
      <w:pPr>
        <w:numPr>
          <w:ilvl w:val="1"/>
          <w:numId w:val="1002"/>
        </w:numPr>
      </w:pPr>
      <w:r>
        <w:t xml:space="preserve">3.5% of 20</w:t>
      </w:r>
    </w:p>
    <w:p>
      <w:pPr>
        <w:numPr>
          <w:ilvl w:val="1"/>
          <w:numId w:val="1002"/>
        </w:numPr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0.35</m:t>
            </m:r>
          </m:e>
        </m:d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0.035</m:t>
            </m:r>
          </m:e>
        </m:d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w:r>
        <w:t xml:space="preserve">7% of 10</w:t>
      </w:r>
    </w:p>
    <w:p>
      <w:pPr>
        <w:numPr>
          <w:ilvl w:val="0"/>
          <w:numId w:val="1001"/>
        </w:numPr>
      </w:pPr>
      <w:r>
        <w:t xml:space="preserve">22% of 65 is 14.3. What is 22.6% of 65? Explain your reasoning.</w:t>
      </w:r>
    </w:p>
    <w:p>
      <w:pPr>
        <w:numPr>
          <w:ilvl w:val="0"/>
          <w:numId w:val="1001"/>
        </w:numPr>
      </w:pPr>
      <w:r>
        <w:t xml:space="preserve">A bakery used 30% more sugar this month than last month. If the bakery used 560 kilograms of sugar last month, how much did it use this month?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Match each situation to a diagram. The diagrams can be used more than once.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4675"/>
            <wp:effectExtent b="0" l="0" r="0" t="0"/>
            <wp:docPr descr="Tape diagrams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76187.8022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46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amount of apples this year decreased by 15% compared with last year's amount.</w:t>
      </w:r>
    </w:p>
    <w:p>
      <w:pPr>
        <w:numPr>
          <w:ilvl w:val="1"/>
          <w:numId w:val="1003"/>
        </w:numPr>
      </w:pPr>
      <w:r>
        <w:t xml:space="preserve">The amount of pears this year is 85% of last year's amount.</w:t>
      </w:r>
    </w:p>
    <w:p>
      <w:pPr>
        <w:numPr>
          <w:ilvl w:val="1"/>
          <w:numId w:val="1003"/>
        </w:numPr>
      </w:pPr>
      <w:r>
        <w:t xml:space="preserve">The amount of cherries this year increased by 15% compared with last year's amount.</w:t>
      </w:r>
    </w:p>
    <w:p>
      <w:pPr>
        <w:numPr>
          <w:ilvl w:val="1"/>
          <w:numId w:val="1003"/>
        </w:numPr>
      </w:pPr>
      <w:r>
        <w:t xml:space="preserve">The amount of oranges this year is 115% of last year's amount.</w:t>
      </w:r>
    </w:p>
    <w:p>
      <w:pPr>
        <w:numPr>
          <w:ilvl w:val="1"/>
          <w:numId w:val="1004"/>
        </w:numPr>
      </w:pPr>
      <w:r>
        <w:t xml:space="preserve">Diagram A</w:t>
      </w:r>
    </w:p>
    <w:p>
      <w:pPr>
        <w:numPr>
          <w:ilvl w:val="1"/>
          <w:numId w:val="1004"/>
        </w:numPr>
      </w:pPr>
      <w:r>
        <w:t xml:space="preserve">Diagram B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certain type of car has room for 4 passengers.</w:t>
      </w:r>
    </w:p>
    <w:p>
      <w:pPr>
        <w:numPr>
          <w:ilvl w:val="1"/>
          <w:numId w:val="1005"/>
        </w:numPr>
        <w:pStyle w:val="Compact"/>
      </w:pPr>
      <w:r>
        <w:t xml:space="preserve">Write an equation relating the number of cars (</w:t>
      </w:r>
      <m:oMath>
        <m:r>
          <m:t>n</m:t>
        </m:r>
      </m:oMath>
      <w:r>
        <w:t xml:space="preserve">) to the number of passengers (</w:t>
      </w:r>
      <m:oMath>
        <m:r>
          <m:t>p</m:t>
        </m:r>
      </m:oMath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How many passengers could fit in 78 cars?</w:t>
      </w:r>
    </w:p>
    <w:p>
      <w:pPr>
        <w:numPr>
          <w:ilvl w:val="1"/>
          <w:numId w:val="1005"/>
        </w:numPr>
        <w:pStyle w:val="Compact"/>
      </w:pPr>
      <w:r>
        <w:t xml:space="preserve">How many cars would be needed to fit 78 passengers?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2022-12-15T03:49:48Z</dcterms:created>
  <dcterms:modified xsi:type="dcterms:W3CDTF">2022-12-15T03:49:48Z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QnKyPwXajYt/uEDWTMZ/2EOZNvBOjejgZPsm6bytkvyhPEh4afkCX3cr6ludwP4df6l+XBMUkDdx5+AOK8DEVA==</vt:lpwstr>
  </property>
</Properties>
</file>