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2-patterns-that-repeat"/>
    <w:p>
      <w:pPr>
        <w:pStyle w:val="Heading2"/>
      </w:pPr>
      <w:r>
        <w:t xml:space="preserve">Unit 6 Lesson 2: Patterns that Repeat</w:t>
      </w:r>
    </w:p>
    <w:bookmarkEnd w:id="20"/>
    <w:bookmarkStart w:id="25" w:name="X5c7912def52b8bffd9568af8afe52c79cf6b171"/>
    <w:p>
      <w:pPr>
        <w:pStyle w:val="Heading3"/>
      </w:pPr>
      <w:r>
        <w:t xml:space="preserve">WU How Many Do You See: Colorful Tiles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tiles do you see? How do you see them?</w:t>
      </w:r>
    </w:p>
    <w:p>
      <w:pPr>
        <w:pStyle w:val="BodyText"/>
      </w:pPr>
      <w:r>
        <w:drawing>
          <wp:inline>
            <wp:extent cx="5943600" cy="320045"/>
            <wp:effectExtent b="0" l="0" r="0" t="0"/>
            <wp:docPr descr="pattern of tiles." title="" id="22" name="Picture"/>
            <a:graphic>
              <a:graphicData uri="http://schemas.openxmlformats.org/drawingml/2006/picture">
                <pic:pic>
                  <pic:nvPicPr>
                    <pic:cNvPr descr="/app/tmp/embedder-1671024311.139061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00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3" w:name="patterns-that-repeat"/>
    <w:p>
      <w:pPr>
        <w:pStyle w:val="Heading3"/>
      </w:pPr>
      <w:r>
        <w:t xml:space="preserve">1 Patterns that Repeat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Here is a pattern made by arranging shapes.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320045"/>
            <wp:effectExtent b="0" l="0" r="0" t="0"/>
            <wp:docPr descr="pattern of shapes. black triangle, white circle, black triangle, blue square. Patterns repeats three times." title="" id="27" name="Picture"/>
            <a:graphic>
              <a:graphicData uri="http://schemas.openxmlformats.org/drawingml/2006/picture">
                <pic:pic>
                  <pic:nvPicPr>
                    <pic:cNvPr descr="/app/tmp/embedder-1671024311.198062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200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Look for as many features of patterns as you can and describe them to your partner.</w:t>
      </w:r>
    </w:p>
    <w:p>
      <w:pPr>
        <w:numPr>
          <w:ilvl w:val="1"/>
          <w:numId w:val="1002"/>
        </w:numPr>
        <w:pStyle w:val="Compact"/>
      </w:pPr>
      <w:r>
        <w:t xml:space="preserve">What rule might this pattern follow?</w:t>
      </w:r>
    </w:p>
    <w:p>
      <w:pPr>
        <w:numPr>
          <w:ilvl w:val="1"/>
          <w:numId w:val="1002"/>
        </w:numPr>
        <w:pStyle w:val="Compact"/>
      </w:pPr>
      <w:r>
        <w:t xml:space="preserve">Use the rule to extend the pattern so that it repeats one more time.</w:t>
      </w:r>
    </w:p>
    <w:p>
      <w:pPr>
        <w:numPr>
          <w:ilvl w:val="0"/>
          <w:numId w:val="1001"/>
        </w:numPr>
      </w:pPr>
      <w:r>
        <w:t xml:space="preserve">Create a new pattern that uses only a circle and one other shape, and that follows a new rule.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548645"/>
            <wp:effectExtent b="0" l="0" r="0" t="0"/>
            <wp:docPr descr="Diagram. Rectangle partitioned into 12 equal sized squares." title="" id="30" name="Picture"/>
            <a:graphic>
              <a:graphicData uri="http://schemas.openxmlformats.org/drawingml/2006/picture">
                <pic:pic>
                  <pic:nvPicPr>
                    <pic:cNvPr descr="/app/tmp/embedder-1671024311.2532501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Trade your pattern with your partner. Look for as many features of patterns as you can and describe them.</w:t>
      </w:r>
    </w:p>
    <w:p>
      <w:pPr>
        <w:numPr>
          <w:ilvl w:val="1"/>
          <w:numId w:val="1003"/>
        </w:numPr>
        <w:pStyle w:val="Compact"/>
      </w:pPr>
      <w:r>
        <w:t xml:space="preserve">What rule might your partner have followed to create their pattern?</w:t>
      </w:r>
    </w:p>
    <w:p>
      <w:pPr>
        <w:numPr>
          <w:ilvl w:val="1"/>
          <w:numId w:val="1003"/>
        </w:numPr>
        <w:pStyle w:val="Compact"/>
      </w:pPr>
      <w:r>
        <w:t xml:space="preserve">Use the rule to extend their pattern so that it repeats one more time.</w:t>
      </w:r>
    </w:p>
    <w:bookmarkEnd w:id="32"/>
    <w:bookmarkEnd w:id="33"/>
    <w:bookmarkStart w:id="38" w:name="numbered-patterns"/>
    <w:p>
      <w:pPr>
        <w:pStyle w:val="Heading3"/>
      </w:pPr>
      <w:r>
        <w:t xml:space="preserve">2 Numbered Patterns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the pattern of shapes you saw earlier.</w:t>
      </w:r>
    </w:p>
    <w:p>
      <w:pPr>
        <w:pStyle w:val="BodyText"/>
      </w:pPr>
      <w:r>
        <w:drawing>
          <wp:inline>
            <wp:extent cx="4457700" cy="320045"/>
            <wp:effectExtent b="0" l="0" r="0" t="0"/>
            <wp:docPr descr="pattern of shapes. black triangle, white circle, black triangle, blue square. Patterns repeats three times." title="" id="35" name="Picture"/>
            <a:graphic>
              <a:graphicData uri="http://schemas.openxmlformats.org/drawingml/2006/picture">
                <pic:pic>
                  <pic:nvPicPr>
                    <pic:cNvPr descr="/app/tmp/embedder-1671024311.347694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200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Number the shapes 1 to 12.</w:t>
      </w:r>
    </w:p>
    <w:p>
      <w:pPr>
        <w:numPr>
          <w:ilvl w:val="0"/>
          <w:numId w:val="1004"/>
        </w:numPr>
      </w:pPr>
      <w:r>
        <w:t xml:space="preserve">Your teacher will assign you a shape. Write it in every blank space and answer the questions.</w:t>
      </w:r>
    </w:p>
    <w:p>
      <w:pPr>
        <w:numPr>
          <w:ilvl w:val="1"/>
          <w:numId w:val="1005"/>
        </w:numPr>
        <w:pStyle w:val="Compact"/>
      </w:pPr>
      <w:r>
        <w:t xml:space="preserve">What numbers were written for the ____________________s?</w:t>
      </w:r>
    </w:p>
    <w:p>
      <w:pPr>
        <w:numPr>
          <w:ilvl w:val="1"/>
          <w:numId w:val="1005"/>
        </w:numPr>
      </w:pPr>
      <w:r>
        <w:t xml:space="preserve">If you extend the pattern, what numbers will be written for the next two</w:t>
      </w:r>
    </w:p>
    <w:p>
      <w:pPr>
        <w:numPr>
          <w:ilvl w:val="1"/>
          <w:numId w:val="1000"/>
        </w:numPr>
      </w:pPr>
      <w:r>
        <w:t xml:space="preserve">_____________________s?</w:t>
      </w:r>
    </w:p>
    <w:p>
      <w:pPr>
        <w:numPr>
          <w:ilvl w:val="1"/>
          <w:numId w:val="1005"/>
        </w:numPr>
      </w:pPr>
      <w:r>
        <w:t xml:space="preserve">What number will the tenth ____________________ have? Explain or show your reasoning.</w:t>
      </w:r>
    </w:p>
    <w:p>
      <w:pPr>
        <w:numPr>
          <w:ilvl w:val="1"/>
          <w:numId w:val="1005"/>
        </w:numPr>
        <w:pStyle w:val="Compact"/>
      </w:pPr>
      <w:r>
        <w:t xml:space="preserve">Will the 30th shape be a ____________________? Explain or show your reasoning.</w:t>
      </w:r>
    </w:p>
    <w:bookmarkEnd w:id="37"/>
    <w:bookmarkEnd w:id="38"/>
    <w:bookmarkStart w:id="43" w:name="clares-pattern"/>
    <w:p>
      <w:pPr>
        <w:pStyle w:val="Heading3"/>
      </w:pPr>
      <w:r>
        <w:t xml:space="preserve">3 Clare’s Pattern</w:t>
      </w:r>
    </w:p>
    <w:bookmarkStart w:id="4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Clare created a pattern using 3 shapes—a triangle, a circle, and a square—that repeat in that order.</w:t>
      </w:r>
    </w:p>
    <w:p>
      <w:pPr>
        <w:numPr>
          <w:ilvl w:val="0"/>
          <w:numId w:val="1006"/>
        </w:numPr>
        <w:pStyle w:val="Compact"/>
      </w:pPr>
      <w:r>
        <w:t xml:space="preserve">Draw the first 10 shapes in Clare’s pattern.</w:t>
      </w:r>
    </w:p>
    <w:p>
      <w:pPr>
        <w:numPr>
          <w:ilvl w:val="0"/>
          <w:numId w:val="1006"/>
        </w:numPr>
        <w:pStyle w:val="Compact"/>
      </w:pPr>
      <w:r>
        <w:t xml:space="preserve">Clare numbered her shapes. What numbers are the first 5 squares?</w:t>
      </w:r>
    </w:p>
    <w:p>
      <w:pPr>
        <w:numPr>
          <w:ilvl w:val="0"/>
          <w:numId w:val="1006"/>
        </w:numPr>
        <w:pStyle w:val="Compact"/>
      </w:pPr>
      <w:r>
        <w:t xml:space="preserve">What rule is the numerical pattern following?</w:t>
      </w:r>
    </w:p>
    <w:p>
      <w:pPr>
        <w:numPr>
          <w:ilvl w:val="0"/>
          <w:numId w:val="1006"/>
        </w:numPr>
        <w:pStyle w:val="Compact"/>
      </w:pPr>
      <w:r>
        <w:t xml:space="preserve">What is the 31st shape in Clare’s pattern? Explain or show your reasoning.</w:t>
      </w:r>
    </w:p>
    <w:p>
      <w:pPr>
        <w:numPr>
          <w:ilvl w:val="0"/>
          <w:numId w:val="1006"/>
        </w:numPr>
        <w:pStyle w:val="Compact"/>
      </w:pPr>
      <w:r>
        <w:t xml:space="preserve">Clare wants to use 40 shapes in her pattern and the last shape to be a square. Is this possible? Explain or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2022-12-14T13:25:12Z</dcterms:created>
  <dcterms:modified xsi:type="dcterms:W3CDTF">2022-12-14T13:25:12Z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0UcFeTcF6oeyHinZZ69E3fHord1Mr4XIPiiQQqEtb0n1Q0AgW40S2nf6isc2y2i1yADUW1gl2NO7onUy1SJsFA==</vt:lpwstr>
  </property>
</Properties>
</file>