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4e1a652c7e839d3001a46169a654317d63a356"/>
    <w:p>
      <w:pPr>
        <w:pStyle w:val="Heading2"/>
      </w:pPr>
      <w:r>
        <w:t xml:space="preserve">Lección 9: Registremos productos parciales: Factores de un dígito y factores de tres o de cuatro dígitos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Analicemos y probemos un algoritmo en el que se usan productos parciales.</w:t>
      </w:r>
    </w:p>
    <w:bookmarkStart w:id="21" w:name="X74fe1c5b3476668c29576dfeb29693c3b6a6d62"/>
    <w:p>
      <w:pPr>
        <w:pStyle w:val="Heading3"/>
      </w:pPr>
      <w:r>
        <w:t xml:space="preserve">Calentamiento: Cuál es diferente: Expresiones por montones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2"/>
        </w:numPr>
      </w:pPr>
      <m:oMath>
        <m:r>
          <m:t>7</m:t>
        </m:r>
        <m:r>
          <m:rPr>
            <m:sty m:val="p"/>
          </m:rPr>
          <m:t>×</m:t>
        </m:r>
        <m:r>
          <m:t>50</m:t>
        </m:r>
      </m:oMath>
    </w:p>
    <w:p>
      <w:pPr>
        <w:numPr>
          <w:ilvl w:val="0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50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50</m:t>
            </m:r>
          </m:e>
        </m:d>
      </m:oMath>
    </w:p>
    <w:p>
      <w:pPr>
        <w:numPr>
          <w:ilvl w:val="0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10</m:t>
            </m:r>
          </m:e>
        </m:d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2"/>
        </w:numPr>
      </w:pPr>
      <m:oMath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</m:oMath>
    </w:p>
    <w:bookmarkEnd w:id="21"/>
    <w:bookmarkStart w:id="40" w:name="un-algoritmo-para-noah"/>
    <w:p>
      <w:pPr>
        <w:pStyle w:val="Heading3"/>
      </w:pPr>
      <w:r>
        <w:t xml:space="preserve">9.1: Un algoritmo para Noah</w:t>
      </w:r>
    </w:p>
    <w:p>
      <w:pPr>
        <w:numPr>
          <w:ilvl w:val="0"/>
          <w:numId w:val="1003"/>
        </w:numPr>
      </w:pPr>
      <w:r>
        <w:t xml:space="preserve">Noah dibujó un diagrama y escribió varias expresiones para mostrar cómo pensó cuando multiplicó dos números.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Diagram, rectangle partitioned vertically into 3 rectangles." title="" id="23" name="Picture"/>
            <a:graphic>
              <a:graphicData uri="http://schemas.openxmlformats.org/drawingml/2006/picture">
                <pic:pic>
                  <pic:nvPicPr>
                    <pic:cNvPr descr="/app/tmp/embedder-1671064196.253600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×</m:t>
        </m:r>
        <m:r>
          <m:t>124</m:t>
        </m:r>
      </m:oMath>
      <w:r>
        <w:br/>
      </w:r>
      <m:oMath>
        <m:r>
          <m:t>7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+</m:t>
            </m:r>
            <m:r>
              <m:t>20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br/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100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20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4</m:t>
            </m:r>
          </m:e>
        </m:d>
      </m:oMath>
      <w:r>
        <w:br/>
      </w:r>
      <m:oMath>
        <m:r>
          <m:t>700</m:t>
        </m:r>
        <m:r>
          <m:rPr>
            <m:sty m:val="p"/>
          </m:rPr>
          <m:t>+</m:t>
        </m:r>
        <m:r>
          <m:t>140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¿Cómo está representado el diagrama de Noah en cada expresión? Prepárate para compartir con un compañero cómo pensaste.</w:t>
      </w:r>
    </w:p>
    <w:p>
      <w:pPr>
        <w:numPr>
          <w:ilvl w:val="0"/>
          <w:numId w:val="1003"/>
        </w:numPr>
      </w:pPr>
      <w:r>
        <w:t xml:space="preserve">Después, Noah aprendió esta otra manera de registrar la multiplicación:</w:t>
      </w:r>
    </w:p>
    <w:p>
      <w:pPr>
        <w:numPr>
          <w:ilvl w:val="0"/>
          <w:numId w:val="1000"/>
        </w:numPr>
        <w:pStyle w:val="Compact"/>
      </w:pPr>
      <w:r>
        <w:t xml:space="preserve">Paso 1</w:t>
      </w:r>
      <w:r>
        <w:drawing>
          <wp:inline>
            <wp:extent cx="1938667" cy="572117"/>
            <wp:effectExtent b="0" l="0" r="0" t="0"/>
            <wp:docPr descr="multiply. 1 hundred 24 times 7 equals 28, the 4 and 7 are colored green. Side note, 7 times 4." title="" id="26" name="Picture"/>
            <a:graphic>
              <a:graphicData uri="http://schemas.openxmlformats.org/drawingml/2006/picture">
                <pic:pic>
                  <pic:nvPicPr>
                    <pic:cNvPr descr="/app/tmp/embedder-1671064196.337521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67" cy="5721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Paso 2</w:t>
      </w:r>
      <w:r>
        <w:drawing>
          <wp:inline>
            <wp:extent cx="2021027" cy="808683"/>
            <wp:effectExtent b="0" l="0" r="0" t="0"/>
            <wp:docPr descr="multiply. 1 hundred 24 times 7. 4 rows." title="" id="29" name="Picture"/>
            <a:graphic>
              <a:graphicData uri="http://schemas.openxmlformats.org/drawingml/2006/picture">
                <pic:pic>
                  <pic:nvPicPr>
                    <pic:cNvPr descr="/app/tmp/embedder-1671064196.392200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027" cy="8086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Paso 3</w:t>
      </w:r>
      <w:r>
        <w:drawing>
          <wp:inline>
            <wp:extent cx="2103386" cy="1115792"/>
            <wp:effectExtent b="0" l="0" r="0" t="0"/>
            <wp:docPr descr="multiply. 1 hundred 24 times 7. 6 rows." title="" id="32" name="Picture"/>
            <a:graphic>
              <a:graphicData uri="http://schemas.openxmlformats.org/drawingml/2006/picture">
                <pic:pic>
                  <pic:nvPicPr>
                    <pic:cNvPr descr="/app/tmp/embedder-1671064196.456160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386" cy="1115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Trata de entender cada paso de esta forma de calcular y anota tus ideas. Prepárate para explicarle los pasos de Noah a un compañero.</w:t>
      </w:r>
    </w:p>
    <w:p>
      <w:pPr>
        <w:numPr>
          <w:ilvl w:val="0"/>
          <w:numId w:val="1003"/>
        </w:numPr>
        <w:pStyle w:val="Compact"/>
      </w:pPr>
      <w:r>
        <w:t xml:space="preserve">Completa el diagrama para encontrar el valor de </w:t>
      </w:r>
      <m:oMath>
        <m:r>
          <m:t>217</m:t>
        </m:r>
        <m:r>
          <m:rPr>
            <m:sty m:val="p"/>
          </m:rPr>
          <m:t>×</m:t>
        </m:r>
        <m:r>
          <m:t>8</m:t>
        </m:r>
      </m:oMath>
      <w:r>
        <w:t xml:space="preserve">. Usa el método de registro de Noah para comprobar tu trabajo.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731522"/>
            <wp:effectExtent b="0" l="0" r="0" t="0"/>
            <wp:docPr descr="Diagram, rectangle partitioned vertically into 3 rectangles." title="" id="35" name="Picture"/>
            <a:graphic>
              <a:graphicData uri="http://schemas.openxmlformats.org/drawingml/2006/picture">
                <pic:pic>
                  <pic:nvPicPr>
                    <pic:cNvPr descr="/app/tmp/embedder-1671064196.52411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31986" cy="1487474"/>
            <wp:effectExtent b="0" l="0" r="0" t="0"/>
            <wp:docPr descr="multiply. two hundred 17 times 8. 5 rows." title="" id="38" name="Picture"/>
            <a:graphic>
              <a:graphicData uri="http://schemas.openxmlformats.org/drawingml/2006/picture">
                <pic:pic>
                  <pic:nvPicPr>
                    <pic:cNvPr descr="/app/tmp/embedder-1671064196.597633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986" cy="14874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0" w:name="Xfffc768bd88df532366c22a9d9fbc1e5957b2a0"/>
    <w:p>
      <w:pPr>
        <w:pStyle w:val="Heading3"/>
      </w:pPr>
      <w:r>
        <w:t xml:space="preserve">9.2: Probemos un algoritmo en el que se usan productos parciales</w:t>
      </w:r>
    </w:p>
    <w:p>
      <w:pPr>
        <w:pStyle w:val="FirstParagraph"/>
      </w:pPr>
      <w:r>
        <w:t xml:space="preserve">Noah y Mai quieren encontrar el valor de </w:t>
      </w:r>
      <m:oMath>
        <m:r>
          <m:t>8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,</m:t>
        </m:r>
        <m:r>
          <m:t>​</m:t>
        </m:r>
        <m:r>
          <m:t>419</m:t>
        </m:r>
      </m:oMath>
      <w:r>
        <w:t xml:space="preserve">. Ellos registraron sus pasos de maneras diferentes, como se muestra.</w:t>
      </w:r>
    </w:p>
    <w:p>
      <w:pPr>
        <w:pStyle w:val="BodyText"/>
      </w:pPr>
      <w:r>
        <w:t xml:space="preserve">Noah</w:t>
      </w:r>
      <w:r>
        <w:drawing>
          <wp:inline>
            <wp:extent cx="1600200" cy="1116477"/>
            <wp:effectExtent b="0" l="0" r="0" t="0"/>
            <wp:docPr descr="multiply. 3 thousand 4 hundred 19 times 8. 6 rows." title="" id="42" name="Picture"/>
            <a:graphic>
              <a:graphicData uri="http://schemas.openxmlformats.org/drawingml/2006/picture">
                <pic:pic>
                  <pic:nvPicPr>
                    <pic:cNvPr descr="/app/tmp/embedder-1671064196.685019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</w:t>
      </w:r>
      <w:r>
        <w:drawing>
          <wp:inline>
            <wp:extent cx="1600200" cy="1115792"/>
            <wp:effectExtent b="0" l="0" r="0" t="0"/>
            <wp:docPr descr="multiply. 3 thousand 4 hundred 19 times 8. 6 rows." title="" id="45" name="Picture"/>
            <a:graphic>
              <a:graphicData uri="http://schemas.openxmlformats.org/drawingml/2006/picture">
                <pic:pic>
                  <pic:nvPicPr>
                    <pic:cNvPr descr="/app/tmp/embedder-1671064196.751897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5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¿En qué se parecen las notaciones de Mai y de Noah? ¿En qué son diferentes?</w:t>
      </w:r>
    </w:p>
    <w:p>
      <w:pPr>
        <w:numPr>
          <w:ilvl w:val="0"/>
          <w:numId w:val="1004"/>
        </w:numPr>
        <w:pStyle w:val="Compact"/>
      </w:pPr>
      <w:r>
        <w:t xml:space="preserve">Usa un diagrama para mostrar qué representa cada uno de estos productos parciales: 72, 80, 3,200 y 24,000. Luego, encuentra el valor de </w:t>
      </w:r>
      <m:oMath>
        <m:r>
          <m:t>8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,</m:t>
        </m:r>
        <m:r>
          <m:t>​</m:t>
        </m:r>
        <m:r>
          <m:t>419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Encuentra el valor de cada expresión. Usa el algoritmo de Noah para al menos una de las expresiones. Muestra cómo razonaste.</w:t>
      </w:r>
    </w:p>
    <w:p>
      <w:pPr>
        <w:numPr>
          <w:ilvl w:val="1"/>
          <w:numId w:val="1005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,</m:t>
        </m:r>
        <m:r>
          <m:t>​</m:t>
        </m:r>
        <m:r>
          <m:t>342</m:t>
        </m:r>
      </m:oMath>
    </w:p>
    <w:p>
      <w:pPr>
        <w:numPr>
          <w:ilvl w:val="1"/>
          <w:numId w:val="1005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983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2022-12-15T00:29:57Z</dcterms:created>
  <dcterms:modified xsi:type="dcterms:W3CDTF">2022-12-15T00:29:57Z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wUKmaMsByMnJO/02Uw9DWgM66XVb/Y5Dn6UTa+h4brXlRuMxp4kwlAzfXigCa28yOtKQ809301gaL/YbnHdt6A==</vt:lpwstr>
  </property>
</Properties>
</file>