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aper-clip-games"/>
    <w:p>
      <w:pPr>
        <w:pStyle w:val="Heading2"/>
      </w:pPr>
      <w:r>
        <w:t xml:space="preserve">Lesson 17: Paper Clip Games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a game about locating and comparing fractions on the number line.</w:t>
      </w:r>
    </w:p>
    <w:bookmarkStart w:id="24" w:name="X2c6b28d26f9793a745585a6ae5f1ec06dcf71f9"/>
    <w:p>
      <w:pPr>
        <w:pStyle w:val="Heading3"/>
      </w:pPr>
      <w:r>
        <w:t xml:space="preserve">Warm-up: Notice and Wonder: Lots of Paper Clips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520040" cy="1232452"/>
            <wp:effectExtent b="0" l="0" r="0" t="0"/>
            <wp:docPr descr="Image of paper clips on a number line strip. " title="" id="22" name="Picture"/>
            <a:graphic>
              <a:graphicData uri="http://schemas.openxmlformats.org/drawingml/2006/picture">
                <pic:pic>
                  <pic:nvPicPr>
                    <pic:cNvPr descr="/app/tmp/embedder-1671023207.72248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12324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paper-clip-tossing-game"/>
    <w:p>
      <w:pPr>
        <w:pStyle w:val="Heading3"/>
      </w:pPr>
      <w:r>
        <w:t xml:space="preserve">17.1: Paper Clip Tossing Game</w:t>
      </w:r>
    </w:p>
    <w:p>
      <w:pPr>
        <w:pStyle w:val="FirstParagraph"/>
      </w:pPr>
      <w:r>
        <w:t xml:space="preserve">Let’s prepare a game board and figure out how to toss paper clips and record the results!  </w:t>
      </w:r>
    </w:p>
    <w:p>
      <w:pPr>
        <w:numPr>
          <w:ilvl w:val="0"/>
          <w:numId w:val="1002"/>
        </w:numPr>
      </w:pPr>
      <w:r>
        <w:t xml:space="preserve">Make your game board:</w:t>
      </w:r>
    </w:p>
    <w:p>
      <w:pPr>
        <w:numPr>
          <w:ilvl w:val="1"/>
          <w:numId w:val="1003"/>
        </w:numPr>
        <w:pStyle w:val="Compact"/>
      </w:pPr>
      <w:r>
        <w:t xml:space="preserve">Tape the paper strip to your workspace. Place the tape at these benchmarks: 0,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1,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, and 2 .</w:t>
      </w:r>
    </w:p>
    <w:p>
      <w:pPr>
        <w:numPr>
          <w:ilvl w:val="1"/>
          <w:numId w:val="1003"/>
        </w:numPr>
        <w:pStyle w:val="Compact"/>
      </w:pPr>
      <w:r>
        <w:t xml:space="preserve">Label the benchmark fractions 0,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1,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, and 2 on the paper strip.</w:t>
      </w:r>
    </w:p>
    <w:p>
      <w:pPr>
        <w:numPr>
          <w:ilvl w:val="0"/>
          <w:numId w:val="1002"/>
        </w:numPr>
      </w:pPr>
      <w:r>
        <w:t xml:space="preserve">Play the game:</w:t>
      </w:r>
    </w:p>
    <w:p>
      <w:pPr>
        <w:numPr>
          <w:ilvl w:val="1"/>
          <w:numId w:val="1004"/>
        </w:numPr>
        <w:pStyle w:val="Compact"/>
      </w:pPr>
      <w:r>
        <w:t xml:space="preserve">Take turns tossing the paper clips onto the game board.</w:t>
      </w:r>
    </w:p>
    <w:p>
      <w:pPr>
        <w:numPr>
          <w:ilvl w:val="1"/>
          <w:numId w:val="1004"/>
        </w:numPr>
        <w:pStyle w:val="Compact"/>
      </w:pPr>
      <w:r>
        <w:t xml:space="preserve">Label the fraction where each paper clip lands.</w:t>
      </w:r>
    </w:p>
    <w:p>
      <w:pPr>
        <w:pStyle w:val="FirstParagraph"/>
      </w:pPr>
      <w:r>
        <w:t xml:space="preserve">Be prepared to share your strategies for tossing the paper clips and for finding out the fractions for their locations.</w:t>
      </w:r>
    </w:p>
    <w:bookmarkEnd w:id="25"/>
    <w:bookmarkStart w:id="26" w:name="a-new-game-with-new-rules"/>
    <w:p>
      <w:pPr>
        <w:pStyle w:val="Heading3"/>
      </w:pPr>
      <w:r>
        <w:t xml:space="preserve">17.2: A New Game with New Rules</w:t>
      </w:r>
    </w:p>
    <w:p>
      <w:pPr>
        <w:pStyle w:val="FirstParagraph"/>
      </w:pPr>
      <w:r>
        <w:t xml:space="preserve">Invent your own game.</w:t>
      </w:r>
    </w:p>
    <w:p>
      <w:pPr>
        <w:numPr>
          <w:ilvl w:val="0"/>
          <w:numId w:val="1005"/>
        </w:numPr>
        <w:pStyle w:val="Compact"/>
      </w:pPr>
      <w:r>
        <w:t xml:space="preserve">Make a list with the rules of your game.</w:t>
      </w:r>
    </w:p>
    <w:p>
      <w:pPr>
        <w:numPr>
          <w:ilvl w:val="0"/>
          <w:numId w:val="1005"/>
        </w:numPr>
        <w:pStyle w:val="Compact"/>
      </w:pPr>
      <w:r>
        <w:t xml:space="preserve">Play your game, paying close attention to the rules.</w:t>
      </w:r>
    </w:p>
    <w:p>
      <w:pPr>
        <w:numPr>
          <w:ilvl w:val="0"/>
          <w:numId w:val="1005"/>
        </w:numPr>
        <w:pStyle w:val="Compact"/>
      </w:pPr>
      <w:r>
        <w:t xml:space="preserve">Revise and clarify your game rules, if necessary.</w:t>
      </w:r>
    </w:p>
    <w:bookmarkEnd w:id="26"/>
    <w:bookmarkStart w:id="30" w:name="field-test"/>
    <w:p>
      <w:pPr>
        <w:pStyle w:val="Heading3"/>
      </w:pPr>
      <w:r>
        <w:t xml:space="preserve">17.3: Field Test</w:t>
      </w:r>
    </w:p>
    <w:p>
      <w:pPr>
        <w:pStyle w:val="FirstParagraph"/>
      </w:pPr>
      <w:r>
        <w:t xml:space="preserve">Let’s try out these games!</w:t>
      </w:r>
    </w:p>
    <w:p>
      <w:pPr>
        <w:numPr>
          <w:ilvl w:val="0"/>
          <w:numId w:val="1006"/>
        </w:numPr>
        <w:pStyle w:val="Compact"/>
      </w:pPr>
      <w:r>
        <w:t xml:space="preserve">Before playing the game, exchange your game rules with another team. Carefully read the rules. Take turns asking clarifying questions, if you have any.</w:t>
      </w:r>
    </w:p>
    <w:p>
      <w:pPr>
        <w:numPr>
          <w:ilvl w:val="0"/>
          <w:numId w:val="1006"/>
        </w:numPr>
        <w:pStyle w:val="Compact"/>
      </w:pPr>
      <w:r>
        <w:t xml:space="preserve">Play each other’s games.</w:t>
      </w:r>
    </w:p>
    <w:p>
      <w:pPr>
        <w:numPr>
          <w:ilvl w:val="0"/>
          <w:numId w:val="1006"/>
        </w:numPr>
      </w:pPr>
      <w:r>
        <w:t xml:space="preserve">After playing the game, give feedback to each other about the rules.</w:t>
      </w:r>
    </w:p>
    <w:p>
      <w:pPr>
        <w:numPr>
          <w:ilvl w:val="1"/>
          <w:numId w:val="1007"/>
        </w:numPr>
        <w:pStyle w:val="Compact"/>
      </w:pPr>
      <w:r>
        <w:t xml:space="preserve">What is one thing you liked about the other team's game?</w:t>
      </w:r>
    </w:p>
    <w:p>
      <w:pPr>
        <w:numPr>
          <w:ilvl w:val="1"/>
          <w:numId w:val="1007"/>
        </w:numPr>
        <w:pStyle w:val="Compact"/>
      </w:pPr>
      <w:r>
        <w:t xml:space="preserve">What is one thing you might change?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2022-12-14T13:06:48Z</dcterms:created>
  <dcterms:modified xsi:type="dcterms:W3CDTF">2022-12-14T13:06:48Z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UNSrVmhTXyRgEdAn5gfCzNGQuU4bqs3fchJldkOmMWV00O4PBNuneaX1czm3Y+6k6HjAyA8gkMT3mIAGN6kyOA==</vt:lpwstr>
  </property>
</Properties>
</file>