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70aab17f0f42de270249a8e66debc154d4331"/>
    <w:p>
      <w:pPr>
        <w:pStyle w:val="Heading2"/>
      </w:pPr>
      <w:r>
        <w:t xml:space="preserve">Unit 7 Lesson 4: Pattern Block Puzzles and Equations</w:t>
      </w:r>
    </w:p>
    <w:bookmarkEnd w:id="20"/>
    <w:bookmarkStart w:id="22" w:name="X16816a37274f5556314a0bba6c4cd3ffe933b2b"/>
    <w:p>
      <w:pPr>
        <w:pStyle w:val="Heading3"/>
      </w:pPr>
      <w:r>
        <w:t xml:space="preserve">WU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6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39" w:name="match-equations-to-pattern-block-puzzles"/>
    <w:p>
      <w:pPr>
        <w:pStyle w:val="Heading3"/>
      </w:pPr>
      <w:r>
        <w:t xml:space="preserve">1 Match Equations to Pattern Block Puzzles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828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8568.92935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568.9847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08569.06136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t xml:space="preserve">​</w:t>
      </w:r>
      <m:oMath>
        <m:r>
          <m:t>9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08569.11407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3774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569.19853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make-shapes-to-represent-equations"/>
    <w:p>
      <w:pPr>
        <w:pStyle w:val="Heading3"/>
      </w:pPr>
      <w:r>
        <w:t xml:space="preserve">2 Make Shapes to Represent Equations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bookmarkEnd w:id="40"/>
    <w:bookmarkEnd w:id="41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8569.25469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569.33860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9" name="Picture"/>
            <a:graphic>
              <a:graphicData uri="http://schemas.openxmlformats.org/drawingml/2006/picture">
                <pic:pic>
                  <pic:nvPicPr>
                    <pic:cNvPr descr="/app/tmp/embedder-1671008569.38564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2" name="Picture"/>
            <a:graphic>
              <a:graphicData uri="http://schemas.openxmlformats.org/drawingml/2006/picture">
                <pic:pic>
                  <pic:nvPicPr>
                    <pic:cNvPr descr="/app/tmp/embedder-1671008569.411533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2022-12-14T09:02:50Z</dcterms:created>
  <dcterms:modified xsi:type="dcterms:W3CDTF">2022-12-14T09:02:50Z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dYNjSU62ViuUp3gSj1o8R6Rg6Sv/R15U/wp1uqCKrdBRhyYQIj6udlFD2wzePhAvnYiQrevNA096gJDK1IWujQ==</vt:lpwstr>
  </property>
</Properties>
</file>