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getting-to-know-you"/>
    <w:p>
      <w:pPr>
        <w:pStyle w:val="Heading2"/>
      </w:pPr>
      <w:r>
        <w:t xml:space="preserve">Unit 1 Lesson 1: Getting to Know You</w:t>
      </w:r>
    </w:p>
    <w:bookmarkEnd w:id="20"/>
    <w:bookmarkStart w:id="22" w:name="X1c31ed429226e048122919a47aba65d4c23309d"/>
    <w:p>
      <w:pPr>
        <w:pStyle w:val="Heading3"/>
      </w:pPr>
      <w:r>
        <w:t xml:space="preserve">1 Which One Doesn’t Belong?: Types of Data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Question A: How many potato chips are in this bag of chips?</w:t>
      </w:r>
    </w:p>
    <w:p>
      <w:pPr>
        <w:pStyle w:val="BodyText"/>
      </w:pPr>
      <w:r>
        <w:t xml:space="preserve">Question B: What is the typical number of chips in a bag of chips?</w:t>
      </w:r>
    </w:p>
    <w:p>
      <w:pPr>
        <w:pStyle w:val="BodyText"/>
      </w:pPr>
      <w:r>
        <w:t xml:space="preserve">Question C: What type of chips are these?</w:t>
      </w:r>
    </w:p>
    <w:p>
      <w:pPr>
        <w:pStyle w:val="BodyText"/>
      </w:pPr>
      <w:r>
        <w:t xml:space="preserve">Question D: What type of chips do students in this class prefer?</w:t>
      </w:r>
    </w:p>
    <w:bookmarkEnd w:id="21"/>
    <w:bookmarkEnd w:id="22"/>
    <w:bookmarkStart w:id="27" w:name="X50d9ebad3c016a0d1595b66104398eda6037953"/>
    <w:p>
      <w:pPr>
        <w:pStyle w:val="Heading3"/>
      </w:pPr>
      <w:r>
        <w:t xml:space="preserve">2 Representing Data About You and Your Classmates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a set of 3 questions.</w:t>
      </w:r>
    </w:p>
    <w:p>
      <w:pPr>
        <w:numPr>
          <w:ilvl w:val="0"/>
          <w:numId w:val="1001"/>
        </w:numPr>
        <w:pStyle w:val="Compact"/>
      </w:pPr>
      <w:r>
        <w:t xml:space="preserve">Write another question of your own that will require data collected from the class to answer.</w:t>
      </w:r>
    </w:p>
    <w:p>
      <w:pPr>
        <w:numPr>
          <w:ilvl w:val="0"/>
          <w:numId w:val="1001"/>
        </w:numPr>
        <w:pStyle w:val="Compact"/>
      </w:pPr>
      <w:r>
        <w:t xml:space="preserve">For each of the 4 questions, write a survey question that will help you collect data from the class that can be analyzed to answer the question.</w:t>
      </w:r>
    </w:p>
    <w:p>
      <w:pPr>
        <w:numPr>
          <w:ilvl w:val="0"/>
          <w:numId w:val="1001"/>
        </w:numPr>
        <w:pStyle w:val="Compact"/>
      </w:pPr>
      <w:r>
        <w:t xml:space="preserve">Ask the 4 survey questions to 15 classmates and record their responses to collect data.</w:t>
      </w:r>
    </w:p>
    <w:p>
      <w:pPr>
        <w:numPr>
          <w:ilvl w:val="0"/>
          <w:numId w:val="1001"/>
        </w:numPr>
        <w:pStyle w:val="Compact"/>
      </w:pPr>
      <w:r>
        <w:t xml:space="preserve">After collecting the data return to your group.</w:t>
      </w:r>
    </w:p>
    <w:p>
      <w:pPr>
        <w:numPr>
          <w:ilvl w:val="0"/>
          <w:numId w:val="1002"/>
        </w:numPr>
        <w:pStyle w:val="Compact"/>
      </w:pPr>
      <w:r>
        <w:t xml:space="preserve">What is the question of your own that will require data collected from the class to answer?</w:t>
      </w:r>
    </w:p>
    <w:p>
      <w:pPr>
        <w:numPr>
          <w:ilvl w:val="0"/>
          <w:numId w:val="1002"/>
        </w:numPr>
        <w:pStyle w:val="Compact"/>
      </w:pPr>
      <w:r>
        <w:t xml:space="preserve">What are the 4 survey questions you will ask your classmates?</w:t>
      </w:r>
    </w:p>
    <w:p>
      <w:pPr>
        <w:numPr>
          <w:ilvl w:val="0"/>
          <w:numId w:val="1002"/>
        </w:numPr>
        <w:pStyle w:val="Compact"/>
      </w:pPr>
      <w:r>
        <w:t xml:space="preserve">Summarize the data for each question in a sentence or two and share the results with your group.</w:t>
      </w:r>
    </w:p>
    <w:p>
      <w:pPr>
        <w:numPr>
          <w:ilvl w:val="0"/>
          <w:numId w:val="1002"/>
        </w:numPr>
        <w:pStyle w:val="Compact"/>
      </w:pPr>
      <w:r>
        <w:t xml:space="preserve">With your group, decide what the responses for question number 1 have in common. Then do the same for questions numbered 2 and 3.</w:t>
      </w:r>
    </w:p>
    <w:p>
      <w:pPr>
        <w:numPr>
          <w:ilvl w:val="0"/>
          <w:numId w:val="1002"/>
        </w:numPr>
        <w:pStyle w:val="Compact"/>
      </w:pPr>
      <w:r>
        <w:t xml:space="preserve">Does the question you wrote fit best with the questions from number 1, 2, or 3?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responder’s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 1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 2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 3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question response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2022-12-14T04:44:37Z</dcterms:created>
  <dcterms:modified xsi:type="dcterms:W3CDTF">2022-12-14T04:44:37Z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zwwk1zydz67f/ZP3ySboPldqHbpIdKXWArPdGLB9GVfrCGGOUBU38xoZMOmYQsRWboJkPFz++M2HOThoxHIaCg==</vt:lpwstr>
  </property>
</Properties>
</file>