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4.png" ContentType="image/png"/>
  <Override PartName="/word/media/rId21.png" ContentType="image/png"/>
  <Override PartName="/word/media/rId24.png" ContentType="image/png"/>
  <Override PartName="/word/media/rId27.jpg" ContentType="image/jpe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ractice-problems"/>
    <w:p>
      <w:pPr>
        <w:pStyle w:val="Heading3"/>
      </w:pPr>
      <w:r>
        <w:t xml:space="preserve">Lesson 15 Practice Problems</w:t>
      </w:r>
    </w:p>
    <w:bookmarkEnd w:id="20"/>
    <w:p>
      <w:pPr>
        <w:numPr>
          <w:ilvl w:val="0"/>
          <w:numId w:val="1001"/>
        </w:numPr>
      </w:pPr>
      <w:r>
        <w:t xml:space="preserve">For each figure, identify any lines of symmetry the figure has.</w:t>
      </w:r>
    </w:p>
    <w:p>
      <w:pPr>
        <w:numPr>
          <w:ilvl w:val="0"/>
          <w:numId w:val="1000"/>
        </w:numPr>
        <w:pStyle w:val="Compact"/>
      </w:pPr>
      <w:r>
        <w:drawing>
          <wp:inline>
            <wp:extent cx="4438650" cy="4438650"/>
            <wp:effectExtent b="0" l="0" r="0" t="0"/>
            <wp:docPr descr="A yin yang symbol." title="" id="22" name="Picture"/>
            <a:graphic>
              <a:graphicData uri="http://schemas.openxmlformats.org/drawingml/2006/picture">
                <pic:pic>
                  <pic:nvPicPr>
                    <pic:cNvPr descr="/app/tmp/embedder-1670996940.041726.png" id="23" name="Picture"/>
                    <pic:cNvPicPr>
                      <a:picLocks noChangeArrowheads="1" noChangeAspect="1"/>
                    </pic:cNvPicPr>
                  </pic:nvPicPr>
                  <pic:blipFill>
                    <a:blip r:embed="rId21"/>
                    <a:stretch>
                      <a:fillRect/>
                    </a:stretch>
                  </pic:blipFill>
                  <pic:spPr bwMode="auto">
                    <a:xfrm>
                      <a:off x="0" y="0"/>
                      <a:ext cx="4438650" cy="4438650"/>
                    </a:xfrm>
                    <a:prstGeom prst="rect">
                      <a:avLst/>
                    </a:prstGeom>
                    <a:noFill/>
                    <a:ln w="9525">
                      <a:noFill/>
                      <a:headEnd/>
                      <a:tailEnd/>
                    </a:ln>
                  </pic:spPr>
                </pic:pic>
              </a:graphicData>
            </a:graphic>
          </wp:inline>
        </w:drawing>
      </w:r>
    </w:p>
    <w:p>
      <w:pPr>
        <w:numPr>
          <w:ilvl w:val="0"/>
          <w:numId w:val="1000"/>
        </w:numPr>
        <w:pStyle w:val="Compact"/>
      </w:pPr>
      <w:r>
        <w:drawing>
          <wp:inline>
            <wp:extent cx="5943600" cy="3566160"/>
            <wp:effectExtent b="0" l="0" r="0" t="0"/>
            <wp:docPr descr="A flag. A blue background with a white X." title="" id="25" name="Picture"/>
            <a:graphic>
              <a:graphicData uri="http://schemas.openxmlformats.org/drawingml/2006/picture">
                <pic:pic>
                  <pic:nvPicPr>
                    <pic:cNvPr descr="/app/tmp/embedder-1670996940.108465.png" id="26" name="Picture"/>
                    <pic:cNvPicPr>
                      <a:picLocks noChangeArrowheads="1" noChangeAspect="1"/>
                    </pic:cNvPicPr>
                  </pic:nvPicPr>
                  <pic:blipFill>
                    <a:blip r:embed="rId24"/>
                    <a:stretch>
                      <a:fillRect/>
                    </a:stretch>
                  </pic:blipFill>
                  <pic:spPr bwMode="auto">
                    <a:xfrm>
                      <a:off x="0" y="0"/>
                      <a:ext cx="5943600" cy="3566160"/>
                    </a:xfrm>
                    <a:prstGeom prst="rect">
                      <a:avLst/>
                    </a:prstGeom>
                    <a:noFill/>
                    <a:ln w="9525">
                      <a:noFill/>
                      <a:headEnd/>
                      <a:tailEnd/>
                    </a:ln>
                  </pic:spPr>
                </pic:pic>
              </a:graphicData>
            </a:graphic>
          </wp:inline>
        </w:drawing>
      </w:r>
    </w:p>
    <w:p>
      <w:pPr>
        <w:numPr>
          <w:ilvl w:val="0"/>
          <w:numId w:val="1000"/>
        </w:numPr>
        <w:pStyle w:val="Compact"/>
      </w:pPr>
      <w:r>
        <w:drawing>
          <wp:inline>
            <wp:extent cx="5943600" cy="5475869"/>
            <wp:effectExtent b="0" l="0" r="0" t="0"/>
            <wp:docPr descr="A triskelion image, three congruent legs radiating from a center point." title="" id="28" name="Picture"/>
            <a:graphic>
              <a:graphicData uri="http://schemas.openxmlformats.org/drawingml/2006/picture">
                <pic:pic>
                  <pic:nvPicPr>
                    <pic:cNvPr descr="/app/tmp/embedder-1670996940.1688876.jpg" id="29" name="Picture"/>
                    <pic:cNvPicPr>
                      <a:picLocks noChangeArrowheads="1" noChangeAspect="1"/>
                    </pic:cNvPicPr>
                  </pic:nvPicPr>
                  <pic:blipFill>
                    <a:blip r:embed="rId27"/>
                    <a:stretch>
                      <a:fillRect/>
                    </a:stretch>
                  </pic:blipFill>
                  <pic:spPr bwMode="auto">
                    <a:xfrm>
                      <a:off x="0" y="0"/>
                      <a:ext cx="5943600" cy="5475869"/>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In quadrilateral</w:t>
      </w:r>
      <w:r>
        <w:t xml:space="preserve"> </w:t>
      </w:r>
      <m:oMath>
        <m:r>
          <m:t>B</m:t>
        </m:r>
        <m:r>
          <m:t>A</m:t>
        </m:r>
        <m:r>
          <m:t>D</m:t>
        </m:r>
        <m:r>
          <m:t>C</m:t>
        </m:r>
      </m:oMath>
      <w:r>
        <w:t xml:space="preserve">,</w:t>
      </w:r>
      <w:r>
        <w:t xml:space="preserve"> </w:t>
      </w:r>
      <m:oMath>
        <m:r>
          <m:t>A</m:t>
        </m:r>
        <m:r>
          <m:t>B</m:t>
        </m:r>
        <m:r>
          <m:rPr>
            <m:sty m:val="p"/>
          </m:rPr>
          <m:t>=</m:t>
        </m:r>
        <m:r>
          <m:t>A</m:t>
        </m:r>
        <m:r>
          <m:t>D</m:t>
        </m:r>
      </m:oMath>
      <w:r>
        <w:t xml:space="preserve"> </w:t>
      </w:r>
      <w:r>
        <w:t xml:space="preserve">and</w:t>
      </w:r>
      <w:r>
        <w:t xml:space="preserve"> </w:t>
      </w:r>
      <m:oMath>
        <m:r>
          <m:t>B</m:t>
        </m:r>
        <m:r>
          <m:t>C</m:t>
        </m:r>
        <m:r>
          <m:rPr>
            <m:sty m:val="p"/>
          </m:rPr>
          <m:t>=</m:t>
        </m:r>
        <m:r>
          <m:t>D</m:t>
        </m:r>
        <m:r>
          <m:t>C</m:t>
        </m:r>
      </m:oMath>
      <w:r>
        <w:t xml:space="preserve">. The line</w:t>
      </w:r>
      <w:r>
        <w:t xml:space="preserve"> </w:t>
      </w:r>
      <m:oMath>
        <m:r>
          <m:t>A</m:t>
        </m:r>
        <m:r>
          <m:t>C</m:t>
        </m:r>
      </m:oMath>
      <w:r>
        <w:t xml:space="preserve"> </w:t>
      </w:r>
      <w:r>
        <w:t xml:space="preserve">is a line of symmetry for this quadrilateral.</w:t>
      </w:r>
    </w:p>
    <w:p>
      <w:pPr>
        <w:numPr>
          <w:ilvl w:val="0"/>
          <w:numId w:val="1000"/>
        </w:numPr>
        <w:pStyle w:val="Compact"/>
      </w:pPr>
      <w:r>
        <w:drawing>
          <wp:inline>
            <wp:extent cx="2971800" cy="2194560"/>
            <wp:effectExtent b="0" l="0" r="0" t="0"/>
            <wp:docPr descr="Quadrilateral B A D C." title="" id="31" name="Picture"/>
            <a:graphic>
              <a:graphicData uri="http://schemas.openxmlformats.org/drawingml/2006/picture">
                <pic:pic>
                  <pic:nvPicPr>
                    <pic:cNvPr descr="/app/tmp/embedder-1670996940.2037876.png" id="32" name="Picture"/>
                    <pic:cNvPicPr>
                      <a:picLocks noChangeArrowheads="1" noChangeAspect="1"/>
                    </pic:cNvPicPr>
                  </pic:nvPicPr>
                  <pic:blipFill>
                    <a:blip r:embed="rId30"/>
                    <a:stretch>
                      <a:fillRect/>
                    </a:stretch>
                  </pic:blipFill>
                  <pic:spPr bwMode="auto">
                    <a:xfrm>
                      <a:off x="0" y="0"/>
                      <a:ext cx="2971800" cy="2194560"/>
                    </a:xfrm>
                    <a:prstGeom prst="rect">
                      <a:avLst/>
                    </a:prstGeom>
                    <a:noFill/>
                    <a:ln w="9525">
                      <a:noFill/>
                      <a:headEnd/>
                      <a:tailEnd/>
                    </a:ln>
                  </pic:spPr>
                </pic:pic>
              </a:graphicData>
            </a:graphic>
          </wp:inline>
        </w:drawing>
      </w:r>
    </w:p>
    <w:p>
      <w:pPr>
        <w:numPr>
          <w:ilvl w:val="1"/>
          <w:numId w:val="1002"/>
        </w:numPr>
        <w:pStyle w:val="Compact"/>
      </w:pPr>
      <w:r>
        <w:t xml:space="preserve">Based on the line of symmetry, explain why the diagonals</w:t>
      </w:r>
      <w:r>
        <w:t xml:space="preserve"> </w:t>
      </w:r>
      <m:oMath>
        <m:r>
          <m:t>A</m:t>
        </m:r>
        <m:r>
          <m:t>C</m:t>
        </m:r>
      </m:oMath>
      <w:r>
        <w:t xml:space="preserve"> </w:t>
      </w:r>
      <w:r>
        <w:t xml:space="preserve">and</w:t>
      </w:r>
      <w:r>
        <w:t xml:space="preserve"> </w:t>
      </w:r>
      <m:oMath>
        <m:r>
          <m:t>B</m:t>
        </m:r>
        <m:r>
          <m:t>D</m:t>
        </m:r>
      </m:oMath>
      <w:r>
        <w:t xml:space="preserve"> </w:t>
      </w:r>
      <w:r>
        <w:t xml:space="preserve">are perpendicular.</w:t>
      </w:r>
    </w:p>
    <w:p>
      <w:pPr>
        <w:numPr>
          <w:ilvl w:val="1"/>
          <w:numId w:val="1002"/>
        </w:numPr>
        <w:pStyle w:val="Compact"/>
      </w:pPr>
      <w:r>
        <w:t xml:space="preserve">Based on the line of symmetry, explain why angles</w:t>
      </w:r>
      <w:r>
        <w:t xml:space="preserve"> </w:t>
      </w:r>
      <m:oMath>
        <m:r>
          <m:t>A</m:t>
        </m:r>
        <m:r>
          <m:t>B</m:t>
        </m:r>
        <m:r>
          <m:t>C</m:t>
        </m:r>
      </m:oMath>
      <w:r>
        <w:t xml:space="preserve"> </w:t>
      </w:r>
      <w:r>
        <w:t xml:space="preserve">and</w:t>
      </w:r>
      <w:r>
        <w:t xml:space="preserve"> </w:t>
      </w:r>
      <m:oMath>
        <m:r>
          <m:t>A</m:t>
        </m:r>
        <m:r>
          <m:t>D</m:t>
        </m:r>
        <m:r>
          <m:t>C</m:t>
        </m:r>
      </m:oMath>
      <w:r>
        <w:t xml:space="preserve"> </w:t>
      </w:r>
      <w:r>
        <w:t xml:space="preserve">have the same measure.</w:t>
      </w:r>
    </w:p>
    <w:p>
      <w:pPr>
        <w:numPr>
          <w:ilvl w:val="0"/>
          <w:numId w:val="1001"/>
        </w:numPr>
      </w:pPr>
      <w:r>
        <w:t xml:space="preserve">Three line segments form the letter Z. Rotate the letter Z counterclockwise around the midpoint of segment</w:t>
      </w:r>
      <w:r>
        <w:t xml:space="preserve"> </w:t>
      </w:r>
      <m:oMath>
        <m:r>
          <m:t>B</m:t>
        </m:r>
        <m:r>
          <m:t>C</m:t>
        </m:r>
      </m:oMath>
      <w:r>
        <w:t xml:space="preserve"> </w:t>
      </w:r>
      <w:r>
        <w:t xml:space="preserve">by 180 degrees. Describe the result.</w:t>
      </w:r>
    </w:p>
    <w:p>
      <w:pPr>
        <w:numPr>
          <w:ilvl w:val="0"/>
          <w:numId w:val="1000"/>
        </w:numPr>
        <w:pStyle w:val="Compact"/>
      </w:pPr>
      <w:r>
        <w:drawing>
          <wp:inline>
            <wp:extent cx="1920239" cy="1920239"/>
            <wp:effectExtent b="0" l="0" r="0" t="0"/>
            <wp:docPr descr="The letter Z, formed by 3 line segments. 4 points on the endpoints of the segments. Starting at the top left, A. Moving to the right, B. Slanting down and to the left, C. Moving to the right, D." title="" id="34" name="Picture"/>
            <a:graphic>
              <a:graphicData uri="http://schemas.openxmlformats.org/drawingml/2006/picture">
                <pic:pic>
                  <pic:nvPicPr>
                    <pic:cNvPr descr="/app/tmp/embedder-1670996940.2673032.png" id="35" name="Picture"/>
                    <pic:cNvPicPr>
                      <a:picLocks noChangeArrowheads="1" noChangeAspect="1"/>
                    </pic:cNvPicPr>
                  </pic:nvPicPr>
                  <pic:blipFill>
                    <a:blip r:embed="rId33"/>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Pr>
      <w:r>
        <w:t xml:space="preserve">(From Unit 1, Lesson 14.)</w:t>
      </w:r>
    </w:p>
    <w:p>
      <w:pPr>
        <w:numPr>
          <w:ilvl w:val="0"/>
          <w:numId w:val="1001"/>
        </w:numPr>
      </w:pPr>
      <w:r>
        <w:t xml:space="preserve">There is a square, </w:t>
      </w:r>
      <m:oMath>
        <m:r>
          <m:t>A</m:t>
        </m:r>
        <m:r>
          <m:t>B</m:t>
        </m:r>
        <m:r>
          <m:t>C</m:t>
        </m:r>
        <m:r>
          <m:t>S</m:t>
        </m:r>
      </m:oMath>
      <w:r>
        <w:t xml:space="preserve">, inscribed in a circle with center</w:t>
      </w:r>
      <w:r>
        <w:t xml:space="preserve"> </w:t>
      </w:r>
      <m:oMath>
        <m:r>
          <m:t>D</m:t>
        </m:r>
      </m:oMath>
      <w:r>
        <w:t xml:space="preserve">. What is the smallest angle we can rotate around</w:t>
      </w:r>
      <w:r>
        <w:t xml:space="preserve"> </w:t>
      </w:r>
      <m:oMath>
        <m:r>
          <m:t>D</m:t>
        </m:r>
      </m:oMath>
      <w:r>
        <w:t xml:space="preserve"> </w:t>
      </w:r>
      <w:r>
        <w:t xml:space="preserve">so that the image of</w:t>
      </w:r>
      <w:r>
        <w:t xml:space="preserve"> </w:t>
      </w:r>
      <m:oMath>
        <m:r>
          <m:t>A</m:t>
        </m:r>
      </m:oMath>
      <w:r>
        <w:t xml:space="preserve"> </w:t>
      </w:r>
      <w:r>
        <w:t xml:space="preserve">is</w:t>
      </w:r>
      <w:r>
        <w:t xml:space="preserve"> </w:t>
      </w:r>
      <m:oMath>
        <m:r>
          <m:t>B</m:t>
        </m:r>
      </m:oMath>
      <w:r>
        <w:t xml:space="preserve">?</w:t>
      </w:r>
    </w:p>
    <w:p>
      <w:pPr>
        <w:numPr>
          <w:ilvl w:val="1"/>
          <w:numId w:val="1003"/>
        </w:numPr>
      </w:pPr>
      <m:oMath>
        <m:sSup>
          <m:e>
            <m:r>
              <m:t>45</m:t>
            </m:r>
          </m:e>
          <m:sup>
            <m:r>
              <m:rPr>
                <m:sty m:val="p"/>
              </m:rPr>
              <m:t>∘</m:t>
            </m:r>
          </m:sup>
        </m:sSup>
      </m:oMath>
    </w:p>
    <w:p>
      <w:pPr>
        <w:numPr>
          <w:ilvl w:val="1"/>
          <w:numId w:val="1003"/>
        </w:numPr>
      </w:pPr>
      <m:oMath>
        <m:sSup>
          <m:e>
            <m:r>
              <m:t>60</m:t>
            </m:r>
          </m:e>
          <m:sup>
            <m:r>
              <m:rPr>
                <m:sty m:val="p"/>
              </m:rPr>
              <m:t>∘</m:t>
            </m:r>
          </m:sup>
        </m:sSup>
      </m:oMath>
    </w:p>
    <w:p>
      <w:pPr>
        <w:numPr>
          <w:ilvl w:val="1"/>
          <w:numId w:val="1003"/>
        </w:numPr>
      </w:pPr>
      <m:oMath>
        <m:sSup>
          <m:e>
            <m:r>
              <m:t>90</m:t>
            </m:r>
          </m:e>
          <m:sup>
            <m:r>
              <m:rPr>
                <m:sty m:val="p"/>
              </m:rPr>
              <m:t>∘</m:t>
            </m:r>
          </m:sup>
        </m:sSup>
      </m:oMath>
    </w:p>
    <w:p>
      <w:pPr>
        <w:numPr>
          <w:ilvl w:val="1"/>
          <w:numId w:val="1003"/>
        </w:numPr>
      </w:pPr>
      <m:oMath>
        <m:sSup>
          <m:e>
            <m:r>
              <m:t>180</m:t>
            </m:r>
          </m:e>
          <m:sup>
            <m:r>
              <m:rPr>
                <m:sty m:val="p"/>
              </m:rPr>
              <m:t>∘</m:t>
            </m:r>
          </m:sup>
        </m:sSup>
      </m:oMath>
    </w:p>
    <w:p>
      <w:pPr>
        <w:numPr>
          <w:ilvl w:val="0"/>
          <w:numId w:val="1000"/>
        </w:numPr>
      </w:pPr>
      <w:r>
        <w:t xml:space="preserve">(From Unit 1, Lesson 14.)</w:t>
      </w:r>
    </w:p>
    <w:p>
      <w:pPr>
        <w:numPr>
          <w:ilvl w:val="0"/>
          <w:numId w:val="1001"/>
        </w:numPr>
      </w:pPr>
      <w:r>
        <w:t xml:space="preserve">Points</w:t>
      </w:r>
      <w:r>
        <w:t xml:space="preserve"> </w:t>
      </w:r>
      <m:oMath>
        <m:r>
          <m:t>A</m:t>
        </m:r>
      </m:oMath>
      <w:r>
        <w:t xml:space="preserve">,</w:t>
      </w:r>
      <w:r>
        <w:t xml:space="preserve"> </w:t>
      </w:r>
      <m:oMath>
        <m:r>
          <m:t>B</m:t>
        </m:r>
      </m:oMath>
      <w:r>
        <w:t xml:space="preserve">,</w:t>
      </w:r>
      <w:r>
        <w:t xml:space="preserve"> </w:t>
      </w:r>
      <m:oMath>
        <m:r>
          <m:t>C</m:t>
        </m:r>
      </m:oMath>
      <w:r>
        <w:t xml:space="preserve">, and</w:t>
      </w:r>
      <w:r>
        <w:t xml:space="preserve"> </w:t>
      </w:r>
      <m:oMath>
        <m:r>
          <m:t>D</m:t>
        </m:r>
      </m:oMath>
      <w:r>
        <w:t xml:space="preserve"> </w:t>
      </w:r>
      <w:r>
        <w:t xml:space="preserve">are vertices of a square.  Point </w:t>
      </w:r>
      <m:oMath>
        <m:r>
          <m:t>E</m:t>
        </m:r>
      </m:oMath>
      <w:r>
        <w:t xml:space="preserve"> </w:t>
      </w:r>
      <w:r>
        <w:t xml:space="preserve">is inside the square. Explain how to tell whether point</w:t>
      </w:r>
      <w:r>
        <w:t xml:space="preserve"> </w:t>
      </w:r>
      <m:oMath>
        <m:r>
          <m:t>E</m:t>
        </m:r>
      </m:oMath>
      <w:r>
        <w:t xml:space="preserve"> </w:t>
      </w:r>
      <w:r>
        <w:t xml:space="preserve">is closer to </w:t>
      </w:r>
      <m:oMath>
        <m:r>
          <m:t>A</m:t>
        </m:r>
      </m:oMath>
      <w:r>
        <w:t xml:space="preserve">,</w:t>
      </w:r>
      <w:r>
        <w:t xml:space="preserve"> </w:t>
      </w:r>
      <m:oMath>
        <m:r>
          <m:t>B</m:t>
        </m:r>
      </m:oMath>
      <w:r>
        <w:t xml:space="preserve">,</w:t>
      </w:r>
      <w:r>
        <w:t xml:space="preserve"> </w:t>
      </w:r>
      <m:oMath>
        <m:r>
          <m:t>C</m:t>
        </m:r>
      </m:oMath>
      <w:r>
        <w:t xml:space="preserve">, or</w:t>
      </w:r>
      <w:r>
        <w:t xml:space="preserve"> </w:t>
      </w:r>
      <m:oMath>
        <m:r>
          <m:t>D</m:t>
        </m:r>
      </m:oMath>
      <w:r>
        <w:t xml:space="preserve">.</w:t>
      </w:r>
    </w:p>
    <w:p>
      <w:pPr>
        <w:numPr>
          <w:ilvl w:val="0"/>
          <w:numId w:val="1000"/>
        </w:numPr>
      </w:pPr>
      <w:r>
        <w:t xml:space="preserve">(From Unit 1, Lesson 9.)</w:t>
      </w:r>
    </w:p>
    <w:p>
      <w:pPr>
        <w:numPr>
          <w:ilvl w:val="0"/>
          <w:numId w:val="1001"/>
        </w:numPr>
      </w:pPr>
      <w:r>
        <w:t xml:space="preserve">Lines</w:t>
      </w:r>
      <w:r>
        <w:t xml:space="preserve"> </w:t>
      </w:r>
      <m:oMath>
        <m:r>
          <m:rPr>
            <m:sty m:val="p"/>
          </m:rPr>
          <m:t>ℓ</m:t>
        </m:r>
      </m:oMath>
      <w:r>
        <w:t xml:space="preserve"> </w:t>
      </w:r>
      <w:r>
        <w:t xml:space="preserve">and</w:t>
      </w:r>
      <w:r>
        <w:t xml:space="preserve"> </w:t>
      </w:r>
      <m:oMath>
        <m:r>
          <m:t>m</m:t>
        </m:r>
      </m:oMath>
      <w:r>
        <w:t xml:space="preserve"> </w:t>
      </w:r>
      <w:r>
        <w:t xml:space="preserve">are perpendicular.</w:t>
      </w:r>
    </w:p>
    <w:p>
      <w:pPr>
        <w:numPr>
          <w:ilvl w:val="0"/>
          <w:numId w:val="1000"/>
        </w:numPr>
      </w:pPr>
      <w:r>
        <w:t xml:space="preserve">Sometimes reflecting a point over</w:t>
      </w:r>
      <w:r>
        <w:t xml:space="preserve"> </w:t>
      </w:r>
      <m:oMath>
        <m:r>
          <m:t>m</m:t>
        </m:r>
      </m:oMath>
      <w:r>
        <w:t xml:space="preserve"> </w:t>
      </w:r>
      <w:r>
        <w:t xml:space="preserve">has the same effect as rotating the point 180 degrees using center</w:t>
      </w:r>
      <w:r>
        <w:t xml:space="preserve"> </w:t>
      </w:r>
      <m:oMath>
        <m:r>
          <m:t>P</m:t>
        </m:r>
      </m:oMath>
      <w:r>
        <w:t xml:space="preserve">. Select</w:t>
      </w:r>
      <w:r>
        <w:t xml:space="preserve"> </w:t>
      </w:r>
      <w:r>
        <w:rPr>
          <w:bCs/>
          <w:b/>
        </w:rPr>
        <w:t xml:space="preserve">all</w:t>
      </w:r>
      <w:r>
        <w:t xml:space="preserve"> labeled points which have the same image for both transformations.</w:t>
      </w:r>
    </w:p>
    <w:p>
      <w:pPr>
        <w:numPr>
          <w:ilvl w:val="0"/>
          <w:numId w:val="1000"/>
        </w:numPr>
        <w:pStyle w:val="Compact"/>
      </w:pPr>
    </w:p>
    <w:p>
      <w:pPr>
        <w:numPr>
          <w:ilvl w:val="0"/>
          <w:numId w:val="1000"/>
        </w:numPr>
      </w:pPr>
      <m:oMath>
        <m:r>
          <m:t>m</m:t>
        </m:r>
        <m:r>
          <m:rPr>
            <m:sty m:val="p"/>
          </m:rPr>
          <m:t>⊥</m:t>
        </m:r>
        <m:r>
          <m:rPr>
            <m:sty m:val="p"/>
          </m:rPr>
          <m:t>ℓ</m:t>
        </m:r>
      </m:oMath>
    </w:p>
    <w:p>
      <w:pPr>
        <w:numPr>
          <w:ilvl w:val="0"/>
          <w:numId w:val="1000"/>
        </w:numPr>
        <w:pStyle w:val="Compact"/>
      </w:pPr>
      <w:r>
        <w:drawing>
          <wp:inline>
            <wp:extent cx="2971800" cy="3657600"/>
            <wp:effectExtent b="0" l="0" r="0" t="0"/>
            <wp:docPr descr="Perpendicular lines L and M." title="" id="37" name="Picture"/>
            <a:graphic>
              <a:graphicData uri="http://schemas.openxmlformats.org/drawingml/2006/picture">
                <pic:pic>
                  <pic:nvPicPr>
                    <pic:cNvPr descr="/app/tmp/embedder-1670996940.333244.png" id="38" name="Picture"/>
                    <pic:cNvPicPr>
                      <a:picLocks noChangeArrowheads="1" noChangeAspect="1"/>
                    </pic:cNvPicPr>
                  </pic:nvPicPr>
                  <pic:blipFill>
                    <a:blip r:embed="rId36"/>
                    <a:stretch>
                      <a:fillRect/>
                    </a:stretch>
                  </pic:blipFill>
                  <pic:spPr bwMode="auto">
                    <a:xfrm>
                      <a:off x="0" y="0"/>
                      <a:ext cx="2971800" cy="3657600"/>
                    </a:xfrm>
                    <a:prstGeom prst="rect">
                      <a:avLst/>
                    </a:prstGeom>
                    <a:noFill/>
                    <a:ln w="9525">
                      <a:noFill/>
                      <a:headEnd/>
                      <a:tailEnd/>
                    </a:ln>
                  </pic:spPr>
                </pic:pic>
              </a:graphicData>
            </a:graphic>
          </wp:inline>
        </w:drawing>
      </w:r>
    </w:p>
    <w:p>
      <w:pPr>
        <w:numPr>
          <w:ilvl w:val="1"/>
          <w:numId w:val="1004"/>
        </w:numPr>
      </w:pPr>
      <w:r>
        <w:t xml:space="preserve">A</w:t>
      </w:r>
    </w:p>
    <w:p>
      <w:pPr>
        <w:numPr>
          <w:ilvl w:val="1"/>
          <w:numId w:val="1004"/>
        </w:numPr>
      </w:pPr>
      <w:r>
        <w:t xml:space="preserve">B</w:t>
      </w:r>
    </w:p>
    <w:p>
      <w:pPr>
        <w:numPr>
          <w:ilvl w:val="1"/>
          <w:numId w:val="1004"/>
        </w:numPr>
      </w:pPr>
      <w:r>
        <w:t xml:space="preserve">C</w:t>
      </w:r>
    </w:p>
    <w:p>
      <w:pPr>
        <w:numPr>
          <w:ilvl w:val="1"/>
          <w:numId w:val="1004"/>
        </w:numPr>
      </w:pPr>
      <w:r>
        <w:t xml:space="preserve">D</w:t>
      </w:r>
    </w:p>
    <w:p>
      <w:pPr>
        <w:numPr>
          <w:ilvl w:val="1"/>
          <w:numId w:val="1004"/>
        </w:numPr>
      </w:pPr>
      <w:r>
        <w:t xml:space="preserve">E</w:t>
      </w:r>
    </w:p>
    <w:p>
      <w:pPr>
        <w:numPr>
          <w:ilvl w:val="0"/>
          <w:numId w:val="1000"/>
        </w:numPr>
      </w:pPr>
      <w:r>
        <w:t xml:space="preserve">(From Unit 1, Lesson 11.)</w:t>
      </w:r>
    </w:p>
    <w:p>
      <w:pPr>
        <w:numPr>
          <w:ilvl w:val="0"/>
          <w:numId w:val="1001"/>
        </w:numPr>
      </w:pPr>
      <w:r>
        <w:t xml:space="preserve">Here is triangle</w:t>
      </w:r>
      <w:r>
        <w:t xml:space="preserve"> </w:t>
      </w:r>
      <m:oMath>
        <m:r>
          <m:t>P</m:t>
        </m:r>
        <m:r>
          <m:t>O</m:t>
        </m:r>
        <m:r>
          <m:t>G</m:t>
        </m:r>
      </m:oMath>
      <w:r>
        <w:t xml:space="preserve">. Match the description of the rotation with the image of</w:t>
      </w:r>
      <w:r>
        <w:t xml:space="preserve"> </w:t>
      </w:r>
      <m:oMath>
        <m:r>
          <m:t>P</m:t>
        </m:r>
        <m:r>
          <m:t>O</m:t>
        </m:r>
        <m:r>
          <m:t>G</m:t>
        </m:r>
      </m:oMath>
      <w:r>
        <w:t xml:space="preserve"> </w:t>
      </w:r>
      <w:r>
        <w:t xml:space="preserve">under that rotation.</w:t>
      </w:r>
    </w:p>
    <w:p>
      <w:pPr>
        <w:numPr>
          <w:ilvl w:val="0"/>
          <w:numId w:val="1000"/>
        </w:numPr>
        <w:pStyle w:val="Compact"/>
      </w:pPr>
      <w:r>
        <w:drawing>
          <wp:inline>
            <wp:extent cx="1485900" cy="1371600"/>
            <wp:effectExtent b="0" l="0" r="0" t="0"/>
            <wp:docPr descr="Triangle P O G on isometric grid. P O and O G are both 2 units long. O G is vertical." title="" id="40" name="Picture"/>
            <a:graphic>
              <a:graphicData uri="http://schemas.openxmlformats.org/drawingml/2006/picture">
                <pic:pic>
                  <pic:nvPicPr>
                    <pic:cNvPr descr="/app/tmp/embedder-1670996940.4250548.png" id="41" name="Picture"/>
                    <pic:cNvPicPr>
                      <a:picLocks noChangeArrowheads="1" noChangeAspect="1"/>
                    </pic:cNvPicPr>
                  </pic:nvPicPr>
                  <pic:blipFill>
                    <a:blip r:embed="rId39"/>
                    <a:stretch>
                      <a:fillRect/>
                    </a:stretch>
                  </pic:blipFill>
                  <pic:spPr bwMode="auto">
                    <a:xfrm>
                      <a:off x="0" y="0"/>
                      <a:ext cx="1485900" cy="1371600"/>
                    </a:xfrm>
                    <a:prstGeom prst="rect">
                      <a:avLst/>
                    </a:prstGeom>
                    <a:noFill/>
                    <a:ln w="9525">
                      <a:noFill/>
                      <a:headEnd/>
                      <a:tailEnd/>
                    </a:ln>
                  </pic:spPr>
                </pic:pic>
              </a:graphicData>
            </a:graphic>
          </wp:inline>
        </w:drawing>
      </w:r>
    </w:p>
    <w:p>
      <w:pPr>
        <w:numPr>
          <w:ilvl w:val="1"/>
          <w:numId w:val="1005"/>
        </w:numPr>
      </w:pPr>
      <w:r>
        <w:t xml:space="preserve">Rotate 60 degrees clockwise around</w:t>
      </w:r>
      <w:r>
        <w:t xml:space="preserve"> </w:t>
      </w:r>
      <m:oMath>
        <m:r>
          <m:t>O</m:t>
        </m:r>
      </m:oMath>
      <w:r>
        <w:t xml:space="preserve">.</w:t>
      </w:r>
    </w:p>
    <w:p>
      <w:pPr>
        <w:numPr>
          <w:ilvl w:val="1"/>
          <w:numId w:val="1005"/>
        </w:numPr>
      </w:pPr>
      <w:r>
        <w:t xml:space="preserve">Rotate 120 degrees clockwise around</w:t>
      </w:r>
      <w:r>
        <w:t xml:space="preserve"> </w:t>
      </w:r>
      <m:oMath>
        <m:r>
          <m:t>O</m:t>
        </m:r>
      </m:oMath>
      <w:r>
        <w:t xml:space="preserve">.</w:t>
      </w:r>
    </w:p>
    <w:p>
      <w:pPr>
        <w:numPr>
          <w:ilvl w:val="1"/>
          <w:numId w:val="1005"/>
        </w:numPr>
      </w:pPr>
      <w:r>
        <w:t xml:space="preserve">Rotate 60 degrees counterclockwise around</w:t>
      </w:r>
      <w:r>
        <w:t xml:space="preserve"> </w:t>
      </w:r>
      <m:oMath>
        <m:r>
          <m:t>O</m:t>
        </m:r>
      </m:oMath>
      <w:r>
        <w:t xml:space="preserve">.</w:t>
      </w:r>
    </w:p>
    <w:p>
      <w:pPr>
        <w:numPr>
          <w:ilvl w:val="1"/>
          <w:numId w:val="1005"/>
        </w:numPr>
      </w:pPr>
      <w:r>
        <w:t xml:space="preserve">Rotate 60 degrees clockwise around</w:t>
      </w:r>
      <w:r>
        <w:t xml:space="preserve"> </w:t>
      </w:r>
      <m:oMath>
        <m:r>
          <m:t>P</m:t>
        </m:r>
      </m:oMath>
      <w:r>
        <w:t xml:space="preserve">.</w:t>
      </w:r>
    </w:p>
    <w:p>
      <w:pPr>
        <w:numPr>
          <w:ilvl w:val="1"/>
          <w:numId w:val="1006"/>
        </w:numPr>
        <w:pStyle w:val="Compact"/>
      </w:pPr>
      <w:r>
        <w:drawing>
          <wp:inline>
            <wp:extent cx="1485900" cy="1371600"/>
            <wp:effectExtent b="0" l="0" r="0" t="0"/>
            <wp:docPr descr="Triangle P prime O prime G prime." title="" id="43" name="Picture"/>
            <a:graphic>
              <a:graphicData uri="http://schemas.openxmlformats.org/drawingml/2006/picture">
                <pic:pic>
                  <pic:nvPicPr>
                    <pic:cNvPr descr="/app/tmp/embedder-1670996940.4876955.png" id="44" name="Picture"/>
                    <pic:cNvPicPr>
                      <a:picLocks noChangeArrowheads="1" noChangeAspect="1"/>
                    </pic:cNvPicPr>
                  </pic:nvPicPr>
                  <pic:blipFill>
                    <a:blip r:embed="rId42"/>
                    <a:stretch>
                      <a:fillRect/>
                    </a:stretch>
                  </pic:blipFill>
                  <pic:spPr bwMode="auto">
                    <a:xfrm>
                      <a:off x="0" y="0"/>
                      <a:ext cx="1485900" cy="1371600"/>
                    </a:xfrm>
                    <a:prstGeom prst="rect">
                      <a:avLst/>
                    </a:prstGeom>
                    <a:noFill/>
                    <a:ln w="9525">
                      <a:noFill/>
                      <a:headEnd/>
                      <a:tailEnd/>
                    </a:ln>
                  </pic:spPr>
                </pic:pic>
              </a:graphicData>
            </a:graphic>
          </wp:inline>
        </w:drawing>
      </w:r>
    </w:p>
    <w:p>
      <w:pPr>
        <w:numPr>
          <w:ilvl w:val="1"/>
          <w:numId w:val="1006"/>
        </w:numPr>
        <w:pStyle w:val="Compact"/>
      </w:pPr>
      <w:r>
        <w:drawing>
          <wp:inline>
            <wp:extent cx="1485900" cy="1371600"/>
            <wp:effectExtent b="0" l="0" r="0" t="0"/>
            <wp:docPr descr="Triangle P prime O prime G prime." title="" id="46" name="Picture"/>
            <a:graphic>
              <a:graphicData uri="http://schemas.openxmlformats.org/drawingml/2006/picture">
                <pic:pic>
                  <pic:nvPicPr>
                    <pic:cNvPr descr="/app/tmp/embedder-1670996940.5454977.png" id="47" name="Picture"/>
                    <pic:cNvPicPr>
                      <a:picLocks noChangeArrowheads="1" noChangeAspect="1"/>
                    </pic:cNvPicPr>
                  </pic:nvPicPr>
                  <pic:blipFill>
                    <a:blip r:embed="rId45"/>
                    <a:stretch>
                      <a:fillRect/>
                    </a:stretch>
                  </pic:blipFill>
                  <pic:spPr bwMode="auto">
                    <a:xfrm>
                      <a:off x="0" y="0"/>
                      <a:ext cx="1485900" cy="1371600"/>
                    </a:xfrm>
                    <a:prstGeom prst="rect">
                      <a:avLst/>
                    </a:prstGeom>
                    <a:noFill/>
                    <a:ln w="9525">
                      <a:noFill/>
                      <a:headEnd/>
                      <a:tailEnd/>
                    </a:ln>
                  </pic:spPr>
                </pic:pic>
              </a:graphicData>
            </a:graphic>
          </wp:inline>
        </w:drawing>
      </w:r>
    </w:p>
    <w:p>
      <w:pPr>
        <w:numPr>
          <w:ilvl w:val="1"/>
          <w:numId w:val="1006"/>
        </w:numPr>
        <w:pStyle w:val="Compact"/>
      </w:pPr>
      <w:r>
        <w:drawing>
          <wp:inline>
            <wp:extent cx="1485900" cy="1371600"/>
            <wp:effectExtent b="0" l="0" r="0" t="0"/>
            <wp:docPr descr="Triangle P prime O prime G prime on an isometric grid. Point O prime faces upwards, P prime faces to the right, G prime faces to the left." title="" id="49" name="Picture"/>
            <a:graphic>
              <a:graphicData uri="http://schemas.openxmlformats.org/drawingml/2006/picture">
                <pic:pic>
                  <pic:nvPicPr>
                    <pic:cNvPr descr="/app/tmp/embedder-1670996940.5964048.png" id="50" name="Picture"/>
                    <pic:cNvPicPr>
                      <a:picLocks noChangeArrowheads="1" noChangeAspect="1"/>
                    </pic:cNvPicPr>
                  </pic:nvPicPr>
                  <pic:blipFill>
                    <a:blip r:embed="rId48"/>
                    <a:stretch>
                      <a:fillRect/>
                    </a:stretch>
                  </pic:blipFill>
                  <pic:spPr bwMode="auto">
                    <a:xfrm>
                      <a:off x="0" y="0"/>
                      <a:ext cx="1485900" cy="1371600"/>
                    </a:xfrm>
                    <a:prstGeom prst="rect">
                      <a:avLst/>
                    </a:prstGeom>
                    <a:noFill/>
                    <a:ln w="9525">
                      <a:noFill/>
                      <a:headEnd/>
                      <a:tailEnd/>
                    </a:ln>
                  </pic:spPr>
                </pic:pic>
              </a:graphicData>
            </a:graphic>
          </wp:inline>
        </w:drawing>
      </w:r>
    </w:p>
    <w:p>
      <w:pPr>
        <w:numPr>
          <w:ilvl w:val="1"/>
          <w:numId w:val="1006"/>
        </w:numPr>
        <w:pStyle w:val="Compact"/>
      </w:pPr>
      <w:r>
        <w:drawing>
          <wp:inline>
            <wp:extent cx="1485900" cy="1371600"/>
            <wp:effectExtent b="0" l="0" r="0" t="0"/>
            <wp:docPr descr="Triangle P prime O prime G prime on isometric grid. P prime G prime is horizontal." title="" id="52" name="Picture"/>
            <a:graphic>
              <a:graphicData uri="http://schemas.openxmlformats.org/drawingml/2006/picture">
                <pic:pic>
                  <pic:nvPicPr>
                    <pic:cNvPr descr="/app/tmp/embedder-1670996940.6467607.png" id="53" name="Picture"/>
                    <pic:cNvPicPr>
                      <a:picLocks noChangeArrowheads="1" noChangeAspect="1"/>
                    </pic:cNvPicPr>
                  </pic:nvPicPr>
                  <pic:blipFill>
                    <a:blip r:embed="rId51"/>
                    <a:stretch>
                      <a:fillRect/>
                    </a:stretch>
                  </pic:blipFill>
                  <pic:spPr bwMode="auto">
                    <a:xfrm>
                      <a:off x="0" y="0"/>
                      <a:ext cx="1485900" cy="1371600"/>
                    </a:xfrm>
                    <a:prstGeom prst="rect">
                      <a:avLst/>
                    </a:prstGeom>
                    <a:noFill/>
                    <a:ln w="9525">
                      <a:noFill/>
                      <a:headEnd/>
                      <a:tailEnd/>
                    </a:ln>
                  </pic:spPr>
                </pic:pic>
              </a:graphicData>
            </a:graphic>
          </wp:inline>
        </w:drawing>
      </w:r>
    </w:p>
    <w:p>
      <w:pPr>
        <w:numPr>
          <w:ilvl w:val="0"/>
          <w:numId w:val="1000"/>
        </w:numPr>
      </w:pPr>
      <w:r>
        <w:t xml:space="preserve">(From Unit 1, Lesson 13.)</w:t>
      </w:r>
    </w:p>
    <w:p>
      <w:pPr>
        <w:pStyle w:val="FirstParagraph"/>
      </w:pPr>
      <w:r>
        <w:drawing>
          <wp:inline>
            <wp:extent cx="762000" cy="266700"/>
            <wp:effectExtent b="0" l="0" r="0" t="0"/>
            <wp:docPr descr="" title="" id="55" name="Picture"/>
            <a:graphic>
              <a:graphicData uri="http://schemas.openxmlformats.org/drawingml/2006/picture">
                <pic:pic>
                  <pic:nvPicPr>
                    <pic:cNvPr descr="/app/app/assets/images/export/ccby_logo_small.png" id="56" name="Picture"/>
                    <pic:cNvPicPr>
                      <a:picLocks noChangeArrowheads="1" noChangeAspect="1"/>
                    </pic:cNvPicPr>
                  </pic:nvPicPr>
                  <pic:blipFill>
                    <a:blip r:embed="rId5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4" Target="media/rId5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jp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2022-12-14T05:49:01Z</dcterms:created>
  <dcterms:modified xsi:type="dcterms:W3CDTF">2022-12-14T05:49:01Z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PcgMf+43bbqUAeRZ2Y/2b7XdrjlA2S+F+PecImAzw2QZzEkmgr+V51HlR0eI69oHjDXXv1RTcp59fXlSFDzAOQ==</vt:lpwstr>
  </property>
</Properties>
</file>