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animales-de-la-selva"/>
    <w:p>
      <w:pPr>
        <w:pStyle w:val="Heading2"/>
      </w:pPr>
      <w:r>
        <w:t xml:space="preserve">Lección 15: Animales de la selva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una encuesta, recolectemos y mostremos los datos.</w:t>
      </w:r>
    </w:p>
    <w:bookmarkStart w:id="24" w:name="Xccefe53bec08bdf685b2898009552e5e9358e90"/>
    <w:p>
      <w:pPr>
        <w:pStyle w:val="Heading3"/>
      </w:pPr>
      <w:r>
        <w:t xml:space="preserve">Calentamiento: Observa y pregúntate: Animales salvajes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3343713"/>
            <wp:effectExtent b="0" l="0" r="0" t="0"/>
            <wp:docPr descr="Photograph of different kinds of animals. 4 giraffes, 1 lion. More deer than giraffes." title="" id="22" name="Picture"/>
            <a:graphic>
              <a:graphicData uri="http://schemas.openxmlformats.org/drawingml/2006/picture">
                <pic:pic>
                  <pic:nvPicPr>
                    <pic:cNvPr descr="/app/tmp/embedder-1671058350.828389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7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recolectemos-datos-de-encuestas"/>
    <w:p>
      <w:pPr>
        <w:pStyle w:val="Heading3"/>
      </w:pPr>
      <w:r>
        <w:t xml:space="preserve">15.1: Recolectemos datos de encuestas</w:t>
      </w:r>
    </w:p>
    <w:p>
      <w:pPr>
        <w:pStyle w:val="FirstParagraph"/>
      </w:pPr>
      <w:r>
        <w:t xml:space="preserve">Encuestemos a nuestros compañeros.</w:t>
      </w:r>
    </w:p>
    <w:p>
      <w:pPr>
        <w:numPr>
          <w:ilvl w:val="0"/>
          <w:numId w:val="1002"/>
        </w:numPr>
      </w:pPr>
      <w:r>
        <w:t xml:space="preserve">Marca</w:t>
      </w:r>
      <w:r>
        <w:t xml:space="preserve"> </w:t>
      </w:r>
      <w:r>
        <w:rPr>
          <w:bCs/>
          <w:b/>
        </w:rPr>
        <w:t xml:space="preserve">1</w:t>
      </w:r>
      <w:r>
        <w:t xml:space="preserve"> </w:t>
      </w:r>
      <w:r>
        <w:t xml:space="preserve">pregunta:</w:t>
      </w:r>
    </w:p>
    <w:p>
      <w:pPr>
        <w:numPr>
          <w:ilvl w:val="1"/>
          <w:numId w:val="1003"/>
        </w:numPr>
        <w:pStyle w:val="Compact"/>
      </w:pPr>
      <w:r>
        <w:t xml:space="preserve">¿Con qué animal quisieras encontrarte en la vida real?</w:t>
      </w:r>
    </w:p>
    <w:p>
      <w:pPr>
        <w:numPr>
          <w:ilvl w:val="1"/>
          <w:numId w:val="1003"/>
        </w:numPr>
        <w:pStyle w:val="Compact"/>
      </w:pPr>
      <w:r>
        <w:t xml:space="preserve">Si pudieras ser un animal por un día, ¿cuál escogerías?</w:t>
      </w:r>
    </w:p>
    <w:p>
      <w:pPr>
        <w:numPr>
          <w:ilvl w:val="1"/>
          <w:numId w:val="1003"/>
        </w:numPr>
        <w:pStyle w:val="Compact"/>
      </w:pPr>
      <w:r>
        <w:t xml:space="preserve">¿Con qué animal te gustaría pasar las vacaciones?</w:t>
      </w:r>
    </w:p>
    <w:p>
      <w:pPr>
        <w:numPr>
          <w:ilvl w:val="1"/>
          <w:numId w:val="1003"/>
        </w:numPr>
        <w:pStyle w:val="Compact"/>
      </w:pPr>
      <w:r>
        <w:t xml:space="preserve">¿Con qué animal te gustaría hablar?</w:t>
      </w:r>
    </w:p>
    <w:p>
      <w:pPr>
        <w:numPr>
          <w:ilvl w:val="0"/>
          <w:numId w:val="1002"/>
        </w:numPr>
      </w:pPr>
      <w:r>
        <w:t xml:space="preserve">Opciones de animales:</w:t>
      </w:r>
    </w:p>
    <w:p>
      <w:pPr>
        <w:numPr>
          <w:ilvl w:val="0"/>
          <w:numId w:val="1002"/>
        </w:numPr>
        <w:pStyle w:val="Compact"/>
      </w:pPr>
      <w:r>
        <w:t xml:space="preserve">Recolecta y anota 10 respuestas.</w:t>
      </w:r>
    </w:p>
    <w:bookmarkEnd w:id="25"/>
    <w:bookmarkStart w:id="26" w:name="hagamos-nuestras-propias-preguntas"/>
    <w:p>
      <w:pPr>
        <w:pStyle w:val="Heading3"/>
      </w:pPr>
      <w:r>
        <w:t xml:space="preserve">15.2: Hagamos nuestras propias preguntas</w:t>
      </w:r>
    </w:p>
    <w:p>
      <w:pPr>
        <w:pStyle w:val="FirstParagraph"/>
      </w:pPr>
      <w:r>
        <w:t xml:space="preserve">Inventemos preguntas sobre nuestros datos y respondámoslas.</w:t>
      </w:r>
    </w:p>
    <w:bookmarkEnd w:id="26"/>
    <w:bookmarkStart w:id="30" w:name="compartamos-datos"/>
    <w:p>
      <w:pPr>
        <w:pStyle w:val="Heading3"/>
      </w:pPr>
      <w:r>
        <w:t xml:space="preserve">15.3: Compartamos datos</w:t>
      </w:r>
    </w:p>
    <w:p>
      <w:pPr>
        <w:pStyle w:val="FirstParagraph"/>
      </w:pPr>
      <w:r>
        <w:t xml:space="preserve">Hagamos pósteres para compartir lo que descubrimos en nuestras encuestas.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2022-12-14T22:52:31Z</dcterms:created>
  <dcterms:modified xsi:type="dcterms:W3CDTF">2022-12-14T22:52:31Z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T35RWgcRtqZKSk6e8urJWkkMdL1TjPx+C2J0OZJa4hprehQDa5lO+4+u7YCjjuUycOQNO0cGoWWO6JFJ5lXhRw==</vt:lpwstr>
  </property>
</Properties>
</file>