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 el pupitre hay 6 crayones rojos y 6 crayones azules.</w:t>
      </w:r>
    </w:p>
    <w:p>
      <w:pPr>
        <w:numPr>
          <w:ilvl w:val="0"/>
          <w:numId w:val="1000"/>
        </w:numPr>
      </w:pPr>
      <w:r>
        <w:t xml:space="preserve">¿Cuántos crayones hay en el pupitre?</w:t>
      </w:r>
      <w:r>
        <w:br/>
      </w:r>
      <w:r>
        <w:br/>
      </w:r>
      <w:r>
        <w:t xml:space="preserve">Muestra cómo pensaste. Usa dibujos, números, palabras u objetos.</w:t>
      </w:r>
    </w:p>
    <w:p>
      <w:pPr>
        <w:numPr>
          <w:ilvl w:val="0"/>
          <w:numId w:val="1000"/>
        </w:numPr>
      </w:pPr>
      <w:r>
        <w:t xml:space="preserve">(de la Unidad 5, Lección 5)</w:t>
      </w:r>
    </w:p>
    <w:p>
      <w:pPr>
        <w:numPr>
          <w:ilvl w:val="0"/>
          <w:numId w:val="1001"/>
        </w:numPr>
      </w:pPr>
      <w:r>
        <w:t xml:space="preserve">Hay 9 crayones en el pupitre.</w:t>
      </w:r>
    </w:p>
    <w:p>
      <w:pPr>
        <w:numPr>
          <w:ilvl w:val="0"/>
          <w:numId w:val="1000"/>
        </w:numPr>
      </w:pPr>
      <w:r>
        <w:t xml:space="preserve">Algunos de los crayones son rojos y el resto son azules.</w:t>
      </w:r>
    </w:p>
    <w:p>
      <w:pPr>
        <w:numPr>
          <w:ilvl w:val="0"/>
          <w:numId w:val="1000"/>
        </w:numPr>
      </w:pPr>
      <w:r>
        <w:t xml:space="preserve">Usa dibujos, números, palabras u objetos para mostrar cómo se podrían ver los crayones.</w:t>
      </w:r>
    </w:p>
    <w:p>
      <w:pPr>
        <w:numPr>
          <w:ilvl w:val="0"/>
          <w:numId w:val="1000"/>
        </w:numPr>
      </w:pPr>
      <w:r>
        <w:t xml:space="preserve">(de la Unidad 5, Lección 6)</w:t>
      </w:r>
    </w:p>
    <w:p>
      <w:pPr>
        <w:numPr>
          <w:ilvl w:val="0"/>
          <w:numId w:val="1001"/>
        </w:numPr>
      </w:pPr>
      <w:r>
        <w:t xml:space="preserve">Hay 8 estudiantes almorzando en la mesa.</w:t>
      </w:r>
    </w:p>
    <w:p>
      <w:pPr>
        <w:numPr>
          <w:ilvl w:val="0"/>
          <w:numId w:val="1000"/>
        </w:numPr>
      </w:pPr>
      <w:r>
        <w:t xml:space="preserve">Algunos de ellos están tomando leche.</w:t>
      </w:r>
    </w:p>
    <w:p>
      <w:pPr>
        <w:numPr>
          <w:ilvl w:val="0"/>
          <w:numId w:val="1000"/>
        </w:numPr>
      </w:pPr>
      <w:r>
        <w:t xml:space="preserve">El resto está tomando agua.</w:t>
      </w:r>
    </w:p>
    <w:p>
      <w:pPr>
        <w:numPr>
          <w:ilvl w:val="0"/>
          <w:numId w:val="1000"/>
        </w:numPr>
      </w:pPr>
      <w:r>
        <w:t xml:space="preserve">¿Cuántos estudiantes estaban tomando leche?</w:t>
      </w:r>
    </w:p>
    <w:p>
      <w:pPr>
        <w:numPr>
          <w:ilvl w:val="0"/>
          <w:numId w:val="1000"/>
        </w:numPr>
      </w:pPr>
      <w:r>
        <w:t xml:space="preserve">¿Entonces cuántos estudiantes estaban tomando agua?</w:t>
      </w:r>
    </w:p>
    <w:p>
      <w:pPr>
        <w:numPr>
          <w:ilvl w:val="0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0"/>
          <w:numId w:val="1000"/>
        </w:numPr>
      </w:pPr>
      <w:r>
        <w:t xml:space="preserve">(de la Unidad 5, Lección 7)</w:t>
      </w:r>
    </w:p>
    <w:p>
      <w:pPr>
        <w:numPr>
          <w:ilvl w:val="0"/>
          <w:numId w:val="1001"/>
        </w:numPr>
      </w:pPr>
      <w:r>
        <w:t xml:space="preserve">Hay 9 animales nadando en el agua.</w:t>
      </w:r>
    </w:p>
    <w:p>
      <w:pPr>
        <w:numPr>
          <w:ilvl w:val="0"/>
          <w:numId w:val="1000"/>
        </w:numPr>
      </w:pPr>
      <w:r>
        <w:t xml:space="preserve">Algunos de los animales son delfines y el resto son focas.</w:t>
      </w:r>
    </w:p>
    <w:p>
      <w:pPr>
        <w:numPr>
          <w:ilvl w:val="0"/>
          <w:numId w:val="1000"/>
        </w:numPr>
      </w:pPr>
      <w:r>
        <w:t xml:space="preserve">¿Cuántos animales son delfines?</w:t>
      </w:r>
    </w:p>
    <w:p>
      <w:pPr>
        <w:numPr>
          <w:ilvl w:val="0"/>
          <w:numId w:val="1000"/>
        </w:numPr>
      </w:pPr>
      <w:r>
        <w:t xml:space="preserve">¿Entonces cuántos animales son focas?</w:t>
      </w:r>
    </w:p>
    <w:p>
      <w:pPr>
        <w:numPr>
          <w:ilvl w:val="0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0"/>
          <w:numId w:val="1000"/>
        </w:numPr>
      </w:pPr>
      <w:r>
        <w:t xml:space="preserve">Encuentra más de 1 solución al problema-historia.</w:t>
      </w:r>
    </w:p>
    <w:p>
      <w:pPr>
        <w:numPr>
          <w:ilvl w:val="0"/>
          <w:numId w:val="1000"/>
        </w:numPr>
      </w:pPr>
      <w:r>
        <w:t xml:space="preserve">(de la Unidad 5,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Hay 3 niños jugando rayuela.</w:t>
      </w:r>
    </w:p>
    <w:p>
      <w:pPr>
        <w:numPr>
          <w:ilvl w:val="1"/>
          <w:numId w:val="1000"/>
        </w:numPr>
      </w:pPr>
      <w:r>
        <w:t xml:space="preserve">Hay 4 niños jugando las traes.</w:t>
      </w:r>
    </w:p>
    <w:p>
      <w:pPr>
        <w:numPr>
          <w:ilvl w:val="1"/>
          <w:numId w:val="1000"/>
        </w:numPr>
      </w:pPr>
      <w:r>
        <w:t xml:space="preserve">¿Cuántos niños están jugando en total?</w:t>
      </w:r>
    </w:p>
    <w:p>
      <w:pPr>
        <w:numPr>
          <w:ilvl w:val="1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1"/>
          <w:numId w:val="1002"/>
        </w:numPr>
      </w:pPr>
      <w:r>
        <w:t xml:space="preserve">Hay 8 niños en el patio de recreo.</w:t>
      </w:r>
    </w:p>
    <w:p>
      <w:pPr>
        <w:numPr>
          <w:ilvl w:val="1"/>
          <w:numId w:val="1000"/>
        </w:numPr>
      </w:pPr>
      <w:r>
        <w:t xml:space="preserve">Algunos de los niños están jugando rayuela.</w:t>
      </w:r>
    </w:p>
    <w:p>
      <w:pPr>
        <w:numPr>
          <w:ilvl w:val="1"/>
          <w:numId w:val="1000"/>
        </w:numPr>
      </w:pPr>
      <w:r>
        <w:t xml:space="preserve">Algunos de los niños están jugando las traes.</w:t>
      </w:r>
    </w:p>
    <w:p>
      <w:pPr>
        <w:numPr>
          <w:ilvl w:val="1"/>
          <w:numId w:val="1000"/>
        </w:numPr>
      </w:pPr>
      <w:r>
        <w:t xml:space="preserve">¿Cuántos niños están jugando rayuela?</w:t>
      </w:r>
    </w:p>
    <w:p>
      <w:pPr>
        <w:numPr>
          <w:ilvl w:val="1"/>
          <w:numId w:val="1000"/>
        </w:numPr>
      </w:pPr>
      <w:r>
        <w:t xml:space="preserve">¿Entonces cuántos niños están jugando las traes?</w:t>
      </w:r>
    </w:p>
    <w:p>
      <w:pPr>
        <w:numPr>
          <w:ilvl w:val="1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 8 patitos escondidos en el pasto.</w:t>
      </w:r>
      <w:r>
        <w:br/>
      </w:r>
      <w:r>
        <w:t xml:space="preserve">Algunos patitos son marrones y el resto de los patitos son amarillos.</w:t>
      </w:r>
    </w:p>
    <w:p>
      <w:pPr>
        <w:numPr>
          <w:ilvl w:val="0"/>
          <w:numId w:val="1000"/>
        </w:numPr>
      </w:pPr>
      <w:r>
        <w:t xml:space="preserve">Lanza el dado en el tablero de números para encontrar cuántos patitos marrones hay.</w:t>
      </w:r>
      <w:r>
        <w:br/>
      </w:r>
      <w:r>
        <w:t xml:space="preserve">Después, escribe el número de patitos amarillos.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marrones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amarillos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¿Encontraste todos los posibles números de patitos marrones y amarillos?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 7 tortugas.</w:t>
      </w:r>
      <w:r>
        <w:br/>
      </w:r>
      <w:r>
        <w:t xml:space="preserve">Algunas de las tortugas están nadando en el lago.</w:t>
      </w:r>
      <w:r>
        <w:br/>
      </w:r>
      <w:r>
        <w:t xml:space="preserve">El resto de las tortugas están tomando el sol.</w:t>
      </w:r>
      <w:r>
        <w:br/>
      </w:r>
      <w:r>
        <w:t xml:space="preserve">¿Cuántas tortugas están nadando en el lago?</w:t>
      </w:r>
      <w:r>
        <w:br/>
      </w:r>
      <w:r>
        <w:t xml:space="preserve">¿Entonces cuántas están tomando el sol?</w:t>
      </w:r>
    </w:p>
    <w:p>
      <w:pPr>
        <w:numPr>
          <w:ilvl w:val="0"/>
          <w:numId w:val="1000"/>
        </w:numPr>
      </w:pPr>
      <w:r>
        <w:t xml:space="preserve">Andre dice que la solución</w:t>
      </w:r>
    </w:p>
    <w:p>
      <w:pPr>
        <w:numPr>
          <w:ilvl w:val="0"/>
          <w:numId w:val="1000"/>
        </w:numPr>
      </w:pPr>
      <w:r>
        <w:t xml:space="preserve">“6 tortugas están nadando y</w:t>
      </w:r>
      <w:r>
        <w:br/>
      </w:r>
      <w:r>
        <w:t xml:space="preserve">1 tortuga está tomando el sol”</w:t>
      </w:r>
    </w:p>
    <w:p>
      <w:pPr>
        <w:numPr>
          <w:ilvl w:val="0"/>
          <w:numId w:val="1000"/>
        </w:numPr>
      </w:pPr>
      <w:r>
        <w:t xml:space="preserve">es la misma que la solución</w:t>
      </w:r>
    </w:p>
    <w:p>
      <w:pPr>
        <w:numPr>
          <w:ilvl w:val="0"/>
          <w:numId w:val="1000"/>
        </w:numPr>
      </w:pPr>
      <w:r>
        <w:t xml:space="preserve">“1 tortuga está nadando y</w:t>
      </w:r>
      <w:r>
        <w:br/>
      </w:r>
      <w:r>
        <w:t xml:space="preserve">6 tortugas están tomando el sol”.</w:t>
      </w:r>
    </w:p>
    <w:p>
      <w:pPr>
        <w:numPr>
          <w:ilvl w:val="0"/>
          <w:numId w:val="1000"/>
        </w:numPr>
      </w:pPr>
      <w:r>
        <w:t xml:space="preserve">¿Estás de acuerdo con Andre?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2022-12-14T22:42:08Z</dcterms:created>
  <dcterms:modified xsi:type="dcterms:W3CDTF">2022-12-14T22:42:08Z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aYuPIaS2MieHYCwjzTx83NswWTM0v9TTar4OF7XvW3lNj8p4yD7KekKEjz2cWFC04tggtSA1icjvNOtnweBYJA==</vt:lpwstr>
  </property>
</Properties>
</file>