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105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49.png" ContentType="image/png"/>
  <Override PartName="/word/media/rId52.png" ContentType="image/png"/>
  <Override PartName="/word/media/rId55.png" ContentType="image/png"/>
  <Override PartName="/word/media/rId58.png" ContentType="image/png"/>
  <Override PartName="/word/media/rId61.png" ContentType="image/png"/>
  <Override PartName="/word/media/rId64.png" ContentType="image/png"/>
  <Override PartName="/word/media/rId67.png" ContentType="image/png"/>
  <Override PartName="/word/media/rId70.png" ContentType="image/png"/>
  <Override PartName="/word/media/rId74.png" ContentType="image/png"/>
  <Override PartName="/word/media/rId77.png" ContentType="image/png"/>
  <Override PartName="/word/media/rId80.png" ContentType="image/png"/>
  <Override PartName="/word/media/rId83.png" ContentType="image/png"/>
  <Override PartName="/word/media/rId86.png" ContentType="image/png"/>
  <Override PartName="/word/media/rId89.png" ContentType="image/png"/>
  <Override PartName="/word/media/rId93.png" ContentType="image/png"/>
  <Override PartName="/word/media/rId96.png" ContentType="image/png"/>
  <Override PartName="/word/media/rId99.png" ContentType="image/png"/>
  <Override PartName="/word/media/rId10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ffc7f73bcc19b7394270421d6c2c55a86d8f42c"/>
    <w:p>
      <w:pPr>
        <w:pStyle w:val="Heading2"/>
      </w:pPr>
      <w:r>
        <w:t xml:space="preserve">Lesson 12: More than One Way to Make a Shape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figure out how many different ways we can make a shape.</w:t>
      </w:r>
    </w:p>
    <w:bookmarkStart w:id="33" w:name="X944c7860db17c8afb29e029d80e4aaecba06a7c"/>
    <w:p>
      <w:pPr>
        <w:pStyle w:val="Heading3"/>
      </w:pPr>
      <w:r>
        <w:t xml:space="preserve">Warm-up: Which One Doesn’t Belong: Pattern Block Trapezoids</w:t>
      </w:r>
    </w:p>
    <w:p>
      <w:pPr>
        <w:pStyle w:val="FirstParagraph"/>
      </w:pPr>
      <w:r>
        <w:t xml:space="preserve">Which one doesn’t belong?</w:t>
      </w:r>
    </w:p>
    <w:p>
      <w:pPr>
        <w:pStyle w:val="BodyText"/>
      </w:pPr>
      <w:r>
        <w:t xml:space="preserve">A</w:t>
      </w:r>
      <w:r>
        <w:drawing>
          <wp:inline>
            <wp:extent cx="1920239" cy="1005845"/>
            <wp:effectExtent b="0" l="0" r="0" t="0"/>
            <wp:docPr descr="Red pattern block." title="" id="22" name="Picture"/>
            <a:graphic>
              <a:graphicData uri="http://schemas.openxmlformats.org/drawingml/2006/picture">
                <pic:pic>
                  <pic:nvPicPr>
                    <pic:cNvPr descr="/app/tmp/embedder-1671007860.02345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1920239" cy="1005845"/>
            <wp:effectExtent b="0" l="0" r="0" t="0"/>
            <wp:docPr descr="1 blue pattern block. 1 green pattern block." title="" id="25" name="Picture"/>
            <a:graphic>
              <a:graphicData uri="http://schemas.openxmlformats.org/drawingml/2006/picture">
                <pic:pic>
                  <pic:nvPicPr>
                    <pic:cNvPr descr="/app/tmp/embedder-1671007860.091563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1920239" cy="1920239"/>
            <wp:effectExtent b="0" l="0" r="0" t="0"/>
            <wp:docPr descr="3 green triangles, put together to form another pattern block shape." title="" id="28" name="Picture"/>
            <a:graphic>
              <a:graphicData uri="http://schemas.openxmlformats.org/drawingml/2006/picture">
                <pic:pic>
                  <pic:nvPicPr>
                    <pic:cNvPr descr="/app/tmp/embedder-1671007860.1610694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1920239" cy="1325880"/>
            <wp:effectExtent b="0" l="0" r="0" t="0"/>
            <wp:docPr descr="3 green triangles, only touch at a point." title="" id="31" name="Picture"/>
            <a:graphic>
              <a:graphicData uri="http://schemas.openxmlformats.org/drawingml/2006/picture">
                <pic:pic>
                  <pic:nvPicPr>
                    <pic:cNvPr descr="/app/tmp/embedder-1671007860.2733648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3258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Start w:id="73" w:name="X31a7b80eca79be3be786137f0811e7343b92f0b"/>
    <w:p>
      <w:pPr>
        <w:pStyle w:val="Heading3"/>
      </w:pPr>
      <w:r>
        <w:t xml:space="preserve">12.1: Introduce Pattern Blocks, Puzzle Challenge</w:t>
      </w:r>
    </w:p>
    <w:p>
      <w:pPr>
        <w:pStyle w:val="FirstParagraph"/>
      </w:pPr>
      <w:r>
        <w:drawing>
          <wp:inline>
            <wp:extent cx="4584649" cy="5254040"/>
            <wp:effectExtent b="0" l="0" r="0" t="0"/>
            <wp:docPr descr="Pattern block puzzle. Looks like boat with flag at top." title="" id="35" name="Picture"/>
            <a:graphic>
              <a:graphicData uri="http://schemas.openxmlformats.org/drawingml/2006/picture">
                <pic:pic>
                  <pic:nvPicPr>
                    <pic:cNvPr descr="/app/tmp/embedder-1671007860.3295171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649" cy="5254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080260" cy="1828800"/>
            <wp:effectExtent b="0" l="0" r="0" t="0"/>
            <wp:docPr descr="Pattern bloc. 1 yellow hexagon." title="" id="38" name="Picture"/>
            <a:graphic>
              <a:graphicData uri="http://schemas.openxmlformats.org/drawingml/2006/picture">
                <pic:pic>
                  <pic:nvPicPr>
                    <pic:cNvPr descr="/app/tmp/embedder-1671007860.5082314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6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41" name="Picture"/>
            <a:graphic>
              <a:graphicData uri="http://schemas.openxmlformats.org/drawingml/2006/picture">
                <pic:pic>
                  <pic:nvPicPr>
                    <pic:cNvPr descr="/app/tmp/embedder-1671007860.5640972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898650" cy="1371600"/>
            <wp:effectExtent b="0" l="0" r="0" t="0"/>
            <wp:docPr descr="Blue pattern block." title="" id="44" name="Picture"/>
            <a:graphic>
              <a:graphicData uri="http://schemas.openxmlformats.org/drawingml/2006/picture">
                <pic:pic>
                  <pic:nvPicPr>
                    <pic:cNvPr descr="/app/tmp/embedder-1671007860.6035242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65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47" name="Picture"/>
            <a:graphic>
              <a:graphicData uri="http://schemas.openxmlformats.org/drawingml/2006/picture">
                <pic:pic>
                  <pic:nvPicPr>
                    <pic:cNvPr descr="/app/tmp/embedder-1671007860.6618814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990600" cy="1143000"/>
            <wp:effectExtent b="0" l="0" r="0" t="0"/>
            <wp:docPr descr="Pattern block. 1 green triangle. " title="" id="50" name="Picture"/>
            <a:graphic>
              <a:graphicData uri="http://schemas.openxmlformats.org/drawingml/2006/picture">
                <pic:pic>
                  <pic:nvPicPr>
                    <pic:cNvPr descr="/app/tmp/embedder-1671007860.6991873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53" name="Picture"/>
            <a:graphic>
              <a:graphicData uri="http://schemas.openxmlformats.org/drawingml/2006/picture">
                <pic:pic>
                  <pic:nvPicPr>
                    <pic:cNvPr descr="/app/tmp/embedder-1671007860.7352984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080260" cy="1600200"/>
            <wp:effectExtent b="0" l="0" r="0" t="0"/>
            <wp:docPr descr="Pattern block. 1 red trapezoid." title="" id="56" name="Picture"/>
            <a:graphic>
              <a:graphicData uri="http://schemas.openxmlformats.org/drawingml/2006/picture">
                <pic:pic>
                  <pic:nvPicPr>
                    <pic:cNvPr descr="/app/tmp/embedder-1671007860.7718487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6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59" name="Picture"/>
            <a:graphic>
              <a:graphicData uri="http://schemas.openxmlformats.org/drawingml/2006/picture">
                <pic:pic>
                  <pic:nvPicPr>
                    <pic:cNvPr descr="/app/tmp/embedder-1671007860.8188643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58887" cy="1188722"/>
            <wp:effectExtent b="0" l="0" r="0" t="0"/>
            <wp:docPr descr="Pattern block. 1 orange square." title="" id="62" name="Picture"/>
            <a:graphic>
              <a:graphicData uri="http://schemas.openxmlformats.org/drawingml/2006/picture">
                <pic:pic>
                  <pic:nvPicPr>
                    <pic:cNvPr descr="/app/tmp/embedder-1671007860.85591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8887" cy="11887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65" name="Picture"/>
            <a:graphic>
              <a:graphicData uri="http://schemas.openxmlformats.org/drawingml/2006/picture">
                <pic:pic>
                  <pic:nvPicPr>
                    <pic:cNvPr descr="/app/tmp/embedder-1671007860.8945417.png" id="66" name="Picture"/>
                    <pic:cNvPicPr>
                      <a:picLocks noChangeArrowheads="1"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733550" cy="1371600"/>
            <wp:effectExtent b="0" l="0" r="0" t="0"/>
            <wp:docPr descr="tan rhombus pattern block" title="" id="68" name="Picture"/>
            <a:graphic>
              <a:graphicData uri="http://schemas.openxmlformats.org/drawingml/2006/picture">
                <pic:pic>
                  <pic:nvPicPr>
                    <pic:cNvPr descr="/app/tmp/embedder-1671007860.9302034.png" id="69" name="Picture"/>
                    <pic:cNvPicPr>
                      <a:picLocks noChangeArrowheads="1"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71" name="Picture"/>
            <a:graphic>
              <a:graphicData uri="http://schemas.openxmlformats.org/drawingml/2006/picture">
                <pic:pic>
                  <pic:nvPicPr>
                    <pic:cNvPr descr="/app/tmp/embedder-1671007860.9740427.png" id="72" name="Picture"/>
                    <pic:cNvPicPr>
                      <a:picLocks noChangeArrowheads="1"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73"/>
    <w:bookmarkStart w:id="92" w:name="many-ways-to-make-a-hexagon"/>
    <w:p>
      <w:pPr>
        <w:pStyle w:val="Heading3"/>
      </w:pPr>
      <w:r>
        <w:t xml:space="preserve">12.2: Many Ways to Make a Hexagon</w:t>
      </w:r>
    </w:p>
    <w:p>
      <w:pPr>
        <w:pStyle w:val="FirstParagraph"/>
      </w:pPr>
      <w:r>
        <w:drawing>
          <wp:inline>
            <wp:extent cx="1920239" cy="1737372"/>
            <wp:effectExtent b="0" l="0" r="0" t="0"/>
            <wp:docPr descr="Hexagon." title="" id="75" name="Picture"/>
            <a:graphic>
              <a:graphicData uri="http://schemas.openxmlformats.org/drawingml/2006/picture">
                <pic:pic>
                  <pic:nvPicPr>
                    <pic:cNvPr descr="/app/tmp/embedder-1671007861.0122647.png" id="76" name="Picture"/>
                    <pic:cNvPicPr>
                      <a:picLocks noChangeArrowheads="1"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7373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2011692"/>
            <wp:effectExtent b="0" l="0" r="0" t="0"/>
            <wp:docPr descr="Hexagon." title="" id="78" name="Picture"/>
            <a:graphic>
              <a:graphicData uri="http://schemas.openxmlformats.org/drawingml/2006/picture">
                <pic:pic>
                  <pic:nvPicPr>
                    <pic:cNvPr descr="/app/tmp/embedder-1671007861.072767.png" id="79" name="Picture"/>
                    <pic:cNvPicPr>
                      <a:picLocks noChangeArrowheads="1"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0116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737372"/>
            <wp:effectExtent b="0" l="0" r="0" t="0"/>
            <wp:docPr descr="Hexagon." title="" id="81" name="Picture"/>
            <a:graphic>
              <a:graphicData uri="http://schemas.openxmlformats.org/drawingml/2006/picture">
                <pic:pic>
                  <pic:nvPicPr>
                    <pic:cNvPr descr="/app/tmp/embedder-1671007861.1568842.png" id="82" name="Picture"/>
                    <pic:cNvPicPr>
                      <a:picLocks noChangeArrowheads="1" noChangeAspect="1"/>
                    </pic:cNvPicPr>
                  </pic:nvPicPr>
                  <pic:blipFill>
                    <a:blip r:embed="rId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7373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2011692"/>
            <wp:effectExtent b="0" l="0" r="0" t="0"/>
            <wp:docPr descr="Hexagon." title="" id="84" name="Picture"/>
            <a:graphic>
              <a:graphicData uri="http://schemas.openxmlformats.org/drawingml/2006/picture">
                <pic:pic>
                  <pic:nvPicPr>
                    <pic:cNvPr descr="/app/tmp/embedder-1671007861.1988232.png" id="85" name="Picture"/>
                    <pic:cNvPicPr>
                      <a:picLocks noChangeArrowheads="1" noChangeAspect="1"/>
                    </pic:cNvPicPr>
                  </pic:nvPicPr>
                  <pic:blipFill>
                    <a:blip r:embed="rId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0116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737372"/>
            <wp:effectExtent b="0" l="0" r="0" t="0"/>
            <wp:docPr descr="Hexagon." title="" id="87" name="Picture"/>
            <a:graphic>
              <a:graphicData uri="http://schemas.openxmlformats.org/drawingml/2006/picture">
                <pic:pic>
                  <pic:nvPicPr>
                    <pic:cNvPr descr="/app/tmp/embedder-1671007861.2471313.png" id="88" name="Picture"/>
                    <pic:cNvPicPr>
                      <a:picLocks noChangeArrowheads="1" noChangeAspect="1"/>
                    </pic:cNvPicPr>
                  </pic:nvPicPr>
                  <pic:blipFill>
                    <a:blip r:embed="rId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7373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2011692"/>
            <wp:effectExtent b="0" l="0" r="0" t="0"/>
            <wp:docPr descr="Hexagon." title="" id="90" name="Picture"/>
            <a:graphic>
              <a:graphicData uri="http://schemas.openxmlformats.org/drawingml/2006/picture">
                <pic:pic>
                  <pic:nvPicPr>
                    <pic:cNvPr descr="/app/tmp/embedder-1671007861.2940643.png" id="91" name="Picture"/>
                    <pic:cNvPicPr>
                      <a:picLocks noChangeArrowheads="1" noChangeAspect="1"/>
                    </pic:cNvPicPr>
                  </pic:nvPicPr>
                  <pic:blipFill>
                    <a:blip r:embed="rId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0116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92"/>
    <w:bookmarkStart w:id="108" w:name="centers-choice-time"/>
    <w:p>
      <w:pPr>
        <w:pStyle w:val="Heading3"/>
      </w:pPr>
      <w:r>
        <w:t xml:space="preserve">12.3: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94" name="Picture"/>
            <a:graphic>
              <a:graphicData uri="http://schemas.openxmlformats.org/drawingml/2006/picture">
                <pic:pic>
                  <pic:nvPicPr>
                    <pic:cNvPr descr="/app/tmp/embedder-1671007861.342483.png" id="95" name="Picture"/>
                    <pic:cNvPicPr>
                      <a:picLocks noChangeArrowheads="1" noChangeAspect="1"/>
                    </pic:cNvPicPr>
                  </pic:nvPicPr>
                  <pic:blipFill>
                    <a:blip r:embed="rId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Build Shapes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Center activity, build shapes." title="" id="97" name="Picture"/>
            <a:graphic>
              <a:graphicData uri="http://schemas.openxmlformats.org/drawingml/2006/picture">
                <pic:pic>
                  <pic:nvPicPr>
                    <pic:cNvPr descr="/app/tmp/embedder-1671007861.4264123.png" id="98" name="Picture"/>
                    <pic:cNvPicPr>
                      <a:picLocks noChangeArrowheads="1" noChangeAspect="1"/>
                    </pic:cNvPicPr>
                  </pic:nvPicPr>
                  <pic:blipFill>
                    <a:blip r:embed="rId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100" name="Picture"/>
            <a:graphic>
              <a:graphicData uri="http://schemas.openxmlformats.org/drawingml/2006/picture">
                <pic:pic>
                  <pic:nvPicPr>
                    <pic:cNvPr descr="/app/tmp/embedder-1671007861.4627607.png" id="101" name="Picture"/>
                    <pic:cNvPicPr>
                      <a:picLocks noChangeArrowheads="1" noChangeAspect="1"/>
                    </pic:cNvPicPr>
                  </pic:nvPicPr>
                  <pic:blipFill>
                    <a:blip r:embed="rId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Less, Same, More</w:t>
      </w:r>
    </w:p>
    <w:p>
      <w:pPr>
        <w:pStyle w:val="BodyText"/>
      </w:pPr>
      <w:r>
        <w:drawing>
          <wp:inline>
            <wp:extent cx="5943600" cy="4442999"/>
            <wp:effectExtent b="0" l="0" r="0" t="0"/>
            <wp:docPr descr="Center. Less, Same, More." title="" id="103" name="Picture"/>
            <a:graphic>
              <a:graphicData uri="http://schemas.openxmlformats.org/drawingml/2006/picture">
                <pic:pic>
                  <pic:nvPicPr>
                    <pic:cNvPr descr="/app/tmp/embedder-1671007861.5472994.png" id="104" name="Picture"/>
                    <pic:cNvPicPr>
                      <a:picLocks noChangeArrowheads="1" noChangeAspect="1"/>
                    </pic:cNvPicPr>
                  </pic:nvPicPr>
                  <pic:blipFill>
                    <a:blip r:embed="rId1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429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10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107" name="Picture"/>
                    <pic:cNvPicPr>
                      <a:picLocks noChangeArrowheads="1" noChangeAspect="1"/>
                    </pic:cNvPicPr>
                  </pic:nvPicPr>
                  <pic:blipFill>
                    <a:blip r:embed="rId1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10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105" Target="media/rId105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5" Target="media/rId55.png" /><Relationship Type="http://schemas.openxmlformats.org/officeDocument/2006/relationships/image" Id="rId58" Target="media/rId58.png" /><Relationship Type="http://schemas.openxmlformats.org/officeDocument/2006/relationships/image" Id="rId61" Target="media/rId61.png" /><Relationship Type="http://schemas.openxmlformats.org/officeDocument/2006/relationships/image" Id="rId64" Target="media/rId64.png" /><Relationship Type="http://schemas.openxmlformats.org/officeDocument/2006/relationships/image" Id="rId67" Target="media/rId67.png" /><Relationship Type="http://schemas.openxmlformats.org/officeDocument/2006/relationships/image" Id="rId70" Target="media/rId70.png" /><Relationship Type="http://schemas.openxmlformats.org/officeDocument/2006/relationships/image" Id="rId74" Target="media/rId74.png" /><Relationship Type="http://schemas.openxmlformats.org/officeDocument/2006/relationships/image" Id="rId77" Target="media/rId77.png" /><Relationship Type="http://schemas.openxmlformats.org/officeDocument/2006/relationships/image" Id="rId80" Target="media/rId80.png" /><Relationship Type="http://schemas.openxmlformats.org/officeDocument/2006/relationships/image" Id="rId83" Target="media/rId83.png" /><Relationship Type="http://schemas.openxmlformats.org/officeDocument/2006/relationships/image" Id="rId86" Target="media/rId86.png" /><Relationship Type="http://schemas.openxmlformats.org/officeDocument/2006/relationships/image" Id="rId89" Target="media/rId89.png" /><Relationship Type="http://schemas.openxmlformats.org/officeDocument/2006/relationships/image" Id="rId93" Target="media/rId93.png" /><Relationship Type="http://schemas.openxmlformats.org/officeDocument/2006/relationships/image" Id="rId96" Target="media/rId96.png" /><Relationship Type="http://schemas.openxmlformats.org/officeDocument/2006/relationships/image" Id="rId99" Target="media/rId99.png" /><Relationship Type="http://schemas.openxmlformats.org/officeDocument/2006/relationships/image" Id="rId102" Target="media/rId10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2022-12-14T08:51:02Z</dcterms:created>
  <dcterms:modified xsi:type="dcterms:W3CDTF">2022-12-14T08:51:02Z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pTD1naAsEgXjrAA8QYz6Fpk/ioy5uhVT98zzFAWaKWOBNLDEzKTqWCZIoyIQ6NZ+oNfzCq0wSEhyRhZkcZUqPg==</vt:lpwstr>
  </property>
</Properties>
</file>