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c936e56df34f5f34a213d4dcd2f0879c6417ff"/>
    <w:p>
      <w:pPr>
        <w:pStyle w:val="Heading2"/>
      </w:pPr>
      <w:r>
        <w:t xml:space="preserve">Unit 4 Lesson 6: Working with Trigonometric Ratios</w:t>
      </w:r>
    </w:p>
    <w:bookmarkEnd w:id="20"/>
    <w:bookmarkStart w:id="25" w:name="this-time-with-strategies-warm-up"/>
    <w:p>
      <w:pPr>
        <w:pStyle w:val="Heading3"/>
      </w:pPr>
      <w:r>
        <w:t xml:space="preserve">1 This Time with Strategies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Estimate the value of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pStyle w:val="BodyText"/>
      </w:pPr>
      <w:r>
        <w:drawing>
          <wp:inline>
            <wp:extent cx="1485900" cy="1828800"/>
            <wp:effectExtent b="0" l="0" r="0" t="0"/>
            <wp:docPr descr="Right triangle GHJ. Angle G = 90 degrees, angle J= 40 degrees, angle H= 50 degrees. Side GH=3 units. Side HJ labeled z." title="" id="22" name="Picture"/>
            <a:graphic>
              <a:graphicData uri="http://schemas.openxmlformats.org/drawingml/2006/picture">
                <pic:pic>
                  <pic:nvPicPr>
                    <pic:cNvPr descr="/app/tmp/embedder-1670997734.2599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0" w:name="new-names-same-ratios"/>
    <w:p>
      <w:pPr>
        <w:pStyle w:val="Heading3"/>
      </w:pPr>
      <w:r>
        <w:t xml:space="preserve">2 New Names, Same Ratios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Use your calculator to determine the values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50</m:t>
            </m:r>
          </m:e>
        </m:d>
      </m:oMath>
      <w:r>
        <w:t xml:space="preserve">, 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50</m:t>
            </m:r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50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Use your calculator to determine the values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40</m:t>
            </m:r>
          </m:e>
        </m:d>
      </m:oMath>
      <w:r>
        <w:t xml:space="preserve">, 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40</m:t>
            </m:r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40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How do these values compare to your chart? </w:t>
      </w:r>
    </w:p>
    <w:p>
      <w:pPr>
        <w:numPr>
          <w:ilvl w:val="0"/>
          <w:numId w:val="1001"/>
        </w:numPr>
        <w:pStyle w:val="Compact"/>
      </w:pPr>
      <w:r>
        <w:t xml:space="preserve">Find the value of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1485900" cy="1828800"/>
            <wp:effectExtent b="0" l="0" r="0" t="0"/>
            <wp:docPr descr="Right triangle GHJ. Angle G = 90 degrees, angle J= 40 degrees, angle H= 50 degrees. Side GH=3 units. Side HJ labeled z." title="" id="27" name="Picture"/>
            <a:graphic>
              <a:graphicData uri="http://schemas.openxmlformats.org/drawingml/2006/picture">
                <pic:pic>
                  <pic:nvPicPr>
                    <pic:cNvPr descr="/app/tmp/embedder-1670997734.307851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adjacent</m:t>
            </m:r>
          </m:num>
          <m:den>
            <m:r>
              <m:rPr>
                <m:nor/>
                <m:sty m:val="p"/>
              </m:rPr>
              <m:t>hypotenuse</m:t>
            </m:r>
          </m:den>
        </m:f>
      </m:oMath>
    </w:p>
    <w:p>
      <w:pPr>
        <w:pStyle w:val="BodyText"/>
      </w:pPr>
      <w:r>
        <w:drawing>
          <wp:inline>
            <wp:extent cx="1920239" cy="937265"/>
            <wp:effectExtent b="0" l="0" r="0" t="0"/>
            <wp:docPr descr="A right triangle, annotated." title="" id="31" name="Picture"/>
            <a:graphic>
              <a:graphicData uri="http://schemas.openxmlformats.org/drawingml/2006/picture">
                <pic:pic>
                  <pic:nvPicPr>
                    <pic:cNvPr descr="/app/tmp/embedder-1670997734.35718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37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opposite</m:t>
            </m:r>
          </m:num>
          <m:den>
            <m:r>
              <m:rPr>
                <m:nor/>
                <m:sty m:val="p"/>
              </m:rPr>
              <m:t>hypotenuse</m:t>
            </m:r>
          </m:den>
        </m:f>
      </m:oMath>
    </w:p>
    <w:p>
      <w:pPr>
        <w:pStyle w:val="BodyText"/>
      </w:pPr>
      <w:r>
        <w:drawing>
          <wp:inline>
            <wp:extent cx="1920239" cy="937265"/>
            <wp:effectExtent b="0" l="0" r="0" t="0"/>
            <wp:docPr descr="A right triangle, annotated." title="" id="34" name="Picture"/>
            <a:graphic>
              <a:graphicData uri="http://schemas.openxmlformats.org/drawingml/2006/picture">
                <pic:pic>
                  <pic:nvPicPr>
                    <pic:cNvPr descr="/app/tmp/embedder-1670997734.406247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37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opposite</m:t>
            </m:r>
          </m:num>
          <m:den>
            <m:r>
              <m:rPr>
                <m:nor/>
                <m:sty m:val="p"/>
              </m:rPr>
              <m:t>adjacent</m:t>
            </m:r>
          </m:den>
        </m:f>
      </m:oMath>
    </w:p>
    <w:p>
      <w:pPr>
        <w:pStyle w:val="BodyText"/>
      </w:pPr>
      <w:r>
        <w:drawing>
          <wp:inline>
            <wp:extent cx="1920239" cy="937265"/>
            <wp:effectExtent b="0" l="0" r="0" t="0"/>
            <wp:docPr descr="A right triangle, annotated." title="" id="37" name="Picture"/>
            <a:graphic>
              <a:graphicData uri="http://schemas.openxmlformats.org/drawingml/2006/picture">
                <pic:pic>
                  <pic:nvPicPr>
                    <pic:cNvPr descr="/app/tmp/embedder-1670997734.471207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37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58" w:name="solve-these-triangles"/>
    <w:p>
      <w:pPr>
        <w:pStyle w:val="Heading3"/>
      </w:pPr>
      <w:r>
        <w:t xml:space="preserve">3 Solve These Triangles</w:t>
      </w:r>
    </w:p>
    <w:bookmarkStart w:id="5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Solve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Right triangle ABC. Angle A= 90 degrees, angle B=17 degrees. Side AB = 10 units. Side BC labeled x." title="" id="42" name="Picture"/>
            <a:graphic>
              <a:graphicData uri="http://schemas.openxmlformats.org/drawingml/2006/picture">
                <pic:pic>
                  <pic:nvPicPr>
                    <pic:cNvPr descr="/app/tmp/embedder-1670997734.529261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Solve for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45920"/>
            <wp:effectExtent b="0" l="0" r="0" t="0"/>
            <wp:docPr descr="triangle DEF. Angle D = 42 degrees, angle E = 48 degrees. Side DE=7 units. Side DF labeled y." title="" id="45" name="Picture"/>
            <a:graphic>
              <a:graphicData uri="http://schemas.openxmlformats.org/drawingml/2006/picture">
                <pic:pic>
                  <pic:nvPicPr>
                    <pic:cNvPr descr="/app/tmp/embedder-1670997734.585978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Find all the missing sides and angle measures.</w:t>
      </w:r>
    </w:p>
    <w:p>
      <w:pPr>
        <w:numPr>
          <w:ilvl w:val="1"/>
          <w:numId w:val="1003"/>
        </w:numPr>
      </w:pPr>
      <w:r>
        <w:t xml:space="preserve">The measure of angle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90 degrees and angle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12 degrees. Side</w:t>
      </w:r>
      <w:r>
        <w:t xml:space="preserve"> </w:t>
      </w:r>
      <m:oMath>
        <m:r>
          <m:t>X</m:t>
        </m:r>
        <m:r>
          <m:t>Z</m:t>
        </m:r>
      </m:oMath>
      <w:r>
        <w:t xml:space="preserve"> </w:t>
      </w:r>
      <w:r>
        <w:t xml:space="preserve">has length 2 cm.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485900" cy="2468880"/>
            <wp:effectExtent b="0" l="0" r="0" t="0"/>
            <wp:docPr descr="Right triangle N P Q. N Q is 4 units, angle N Q P is 90 degrees, angle P N Q is 60 degrees." title="" id="48" name="Picture"/>
            <a:graphic>
              <a:graphicData uri="http://schemas.openxmlformats.org/drawingml/2006/picture">
                <pic:pic>
                  <pic:nvPicPr>
                    <pic:cNvPr descr="/app/tmp/embedder-1670997734.64825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The measure of angle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90 degrees and angle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71 degrees. Side</w:t>
      </w:r>
      <w:r>
        <w:t xml:space="preserve"> </w:t>
      </w:r>
      <m:oMath>
        <m:r>
          <m:t>L</m:t>
        </m:r>
        <m:r>
          <m:t>M</m:t>
        </m:r>
      </m:oMath>
      <w:r>
        <w:t xml:space="preserve"> </w:t>
      </w:r>
      <w:r>
        <w:t xml:space="preserve">has length 20 cm.</w:t>
      </w:r>
    </w:p>
    <w:bookmarkEnd w:id="50"/>
    <w:bookmarkStart w:id="5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1645920"/>
            <wp:effectExtent b="0" l="0" r="0" t="0"/>
            <wp:docPr descr="A right triangle." title="" id="52" name="Picture"/>
            <a:graphic>
              <a:graphicData uri="http://schemas.openxmlformats.org/drawingml/2006/picture">
                <pic:pic>
                  <pic:nvPicPr>
                    <pic:cNvPr descr="/app/tmp/embedder-1670997734.780519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2022-12-14T06:02:15Z</dcterms:created>
  <dcterms:modified xsi:type="dcterms:W3CDTF">2022-12-14T06:02:15Z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6ejXs1fovP0lvfawlRLTAJTiS2JPaHCstV7RtohyQ3TN7JLqO2BEoOBZVa7Edv9orQoy5FviLbcw1DTG/H1AKQ==</vt:lpwstr>
  </property>
</Properties>
</file>