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practice-problems"/>
    <w:p>
      <w:pPr>
        <w:pStyle w:val="Heading3"/>
      </w:pPr>
      <w:r>
        <w:t xml:space="preserve">Lesson 16 Practice Problems</w:t>
      </w:r>
    </w:p>
    <w:bookmarkEnd w:id="20"/>
    <w:p>
      <w:pPr>
        <w:numPr>
          <w:ilvl w:val="0"/>
          <w:numId w:val="1001"/>
        </w:numPr>
      </w:pPr>
      <w:r>
        <w:t xml:space="preserve">For each triangle, find the measure of the missing angle.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13270" cy="4177492"/>
            <wp:effectExtent b="0" l="0" r="0" t="0"/>
            <wp:docPr descr="Four triangles. " title="" id="22" name="Picture"/>
            <a:graphic>
              <a:graphicData uri="http://schemas.openxmlformats.org/drawingml/2006/picture">
                <pic:pic>
                  <pic:nvPicPr>
                    <pic:cNvPr descr="/app/tmp/embedder-1671041696.9413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3270" cy="4177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Is there a triangle with</w:t>
      </w:r>
      <w:r>
        <w:t xml:space="preserve"> </w:t>
      </w:r>
      <w:r>
        <w:rPr>
          <w:iCs/>
          <w:i/>
        </w:rPr>
        <w:t xml:space="preserve">two</w:t>
      </w:r>
      <w:r>
        <w:t xml:space="preserve"> </w:t>
      </w:r>
      <w:r>
        <w:t xml:space="preserve">right angles? Explain your reasoning.</w:t>
      </w:r>
    </w:p>
    <w:p>
      <w:pPr>
        <w:numPr>
          <w:ilvl w:val="0"/>
          <w:numId w:val="1001"/>
        </w:numPr>
      </w:pPr>
      <w:r>
        <w:t xml:space="preserve">In this diagram, lines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  <m:r>
          <m:t>D</m:t>
        </m:r>
      </m:oMath>
      <w:r>
        <w:t xml:space="preserve"> </w:t>
      </w:r>
      <w:r>
        <w:t xml:space="preserve">are parallel.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554531"/>
            <wp:effectExtent b="0" l="0" r="0" t="0"/>
            <wp:docPr descr="Four lines. Line A B. Line A C. Line C B. Line E D. Point C lies on line E D." title="" id="25" name="Picture"/>
            <a:graphic>
              <a:graphicData uri="http://schemas.openxmlformats.org/drawingml/2006/picture">
                <pic:pic>
                  <pic:nvPicPr>
                    <pic:cNvPr descr="/app/tmp/embedder-1671041697.027207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545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measures</w:t>
      </w:r>
      <w:r>
        <w:t xml:space="preserve"> </w:t>
      </w:r>
      <m:oMath>
        <m:sSup>
          <m:e>
            <m:r>
              <m:t>35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and angle</w:t>
      </w:r>
      <w:r>
        <w:t xml:space="preserve"> </w:t>
      </w:r>
      <m:oMath>
        <m:r>
          <m:t>B</m:t>
        </m:r>
        <m:r>
          <m:t>A</m:t>
        </m:r>
        <m:r>
          <m:t>C</m:t>
        </m:r>
      </m:oMath>
      <w:r>
        <w:t xml:space="preserve"> </w:t>
      </w:r>
      <w:r>
        <w:t xml:space="preserve">measures</w:t>
      </w:r>
      <w:r>
        <w:t xml:space="preserve"> </w:t>
      </w:r>
      <m:oMath>
        <m:sSup>
          <m:e>
            <m:r>
              <m:t>115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What is</w:t>
      </w:r>
      <w:r>
        <w:t xml:space="preserve"> </w:t>
      </w:r>
      <m:oMath>
        <m:r>
          <m:t>m</m:t>
        </m:r>
        <m:r>
          <m:rPr>
            <m:sty m:val="p"/>
          </m:rPr>
          <m:t>∠</m:t>
        </m:r>
        <m:r>
          <m:t>A</m:t>
        </m:r>
        <m:r>
          <m:t>C</m:t>
        </m:r>
        <m:r>
          <m:t>E</m:t>
        </m:r>
      </m:oMath>
      <w:r>
        <w:t xml:space="preserve">?</w:t>
      </w:r>
    </w:p>
    <w:p>
      <w:pPr>
        <w:numPr>
          <w:ilvl w:val="1"/>
          <w:numId w:val="1002"/>
        </w:numPr>
        <w:pStyle w:val="Compact"/>
      </w:pPr>
      <w:r>
        <w:t xml:space="preserve">What is</w:t>
      </w:r>
      <w:r>
        <w:t xml:space="preserve"> </w:t>
      </w:r>
      <m:oMath>
        <m:r>
          <m:t>m</m:t>
        </m:r>
        <m:r>
          <m:rPr>
            <m:sty m:val="p"/>
          </m:rPr>
          <m:t>∠</m:t>
        </m:r>
        <m:r>
          <m:t>D</m:t>
        </m:r>
        <m:r>
          <m:t>C</m:t>
        </m:r>
        <m:r>
          <m:t>B</m:t>
        </m:r>
      </m:oMath>
      <w:r>
        <w:t xml:space="preserve">?</w:t>
      </w:r>
    </w:p>
    <w:p>
      <w:pPr>
        <w:numPr>
          <w:ilvl w:val="1"/>
          <w:numId w:val="1002"/>
        </w:numPr>
        <w:pStyle w:val="Compact"/>
      </w:pPr>
      <w:r>
        <w:t xml:space="preserve">What is</w:t>
      </w:r>
      <w:r>
        <w:t xml:space="preserve"> </w:t>
      </w:r>
      <m:oMath>
        <m:r>
          <m:t>m</m:t>
        </m:r>
        <m:r>
          <m:rPr>
            <m:sty m:val="p"/>
          </m:rPr>
          <m:t>∠</m:t>
        </m:r>
        <m:r>
          <m:t>A</m:t>
        </m:r>
        <m:r>
          <m:t>C</m:t>
        </m:r>
        <m:r>
          <m:t>B</m:t>
        </m:r>
      </m:oMath>
      <w:r>
        <w:t xml:space="preserve">?</w:t>
      </w:r>
    </w:p>
    <w:p>
      <w:pPr>
        <w:numPr>
          <w:ilvl w:val="0"/>
          <w:numId w:val="1001"/>
        </w:numPr>
      </w:pPr>
      <w:r>
        <w:t xml:space="preserve">Here is a diagram of triangle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Find the measures of angles</w:t>
      </w:r>
      <w:r>
        <w:t xml:space="preserve"> </w:t>
      </w:r>
      <m:oMath>
        <m:r>
          <m:t>q</m:t>
        </m:r>
      </m:oMath>
      <w:r>
        <w:t xml:space="preserve">,</w:t>
      </w:r>
      <w:r>
        <w:t xml:space="preserve"> </w:t>
      </w:r>
      <m:oMath>
        <m:r>
          <m:t>r</m:t>
        </m:r>
      </m:oMath>
      <w:r>
        <w:t xml:space="preserve">, and</w:t>
      </w:r>
      <w:r>
        <w:t xml:space="preserve"> </w:t>
      </w:r>
      <m:oMath>
        <m:r>
          <m:t>s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Find the sum of the measures of angles</w:t>
      </w:r>
      <w:r>
        <w:t xml:space="preserve"> </w:t>
      </w:r>
      <m:oMath>
        <m:r>
          <m:t>q</m:t>
        </m:r>
      </m:oMath>
      <w:r>
        <w:t xml:space="preserve">,</w:t>
      </w:r>
      <w:r>
        <w:t xml:space="preserve"> </w:t>
      </w:r>
      <m:oMath>
        <m:r>
          <m:t>r</m:t>
        </m:r>
      </m:oMath>
      <w:r>
        <w:t xml:space="preserve">, and</w:t>
      </w:r>
      <w:r>
        <w:t xml:space="preserve"> </w:t>
      </w:r>
      <m:oMath>
        <m:r>
          <m:t>s</m:t>
        </m:r>
      </m:oMath>
      <w:r>
        <w:t xml:space="preserve">.</w:t>
      </w:r>
    </w:p>
    <w:p>
      <w:pPr>
        <w:numPr>
          <w:ilvl w:val="1"/>
          <w:numId w:val="1003"/>
        </w:numPr>
      </w:pPr>
      <w:r>
        <w:t xml:space="preserve">What do you notice about these three angles?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20278" cy="2296703"/>
            <wp:effectExtent b="0" l="0" r="0" t="0"/>
            <wp:docPr descr="Three lines intersect to form Triangle D E F." title="" id="28" name="Picture"/>
            <a:graphic>
              <a:graphicData uri="http://schemas.openxmlformats.org/drawingml/2006/picture">
                <pic:pic>
                  <pic:nvPicPr>
                    <pic:cNvPr descr="/app/tmp/embedder-1671041697.102921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278" cy="2296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 two figures are congruent.</w:t>
      </w:r>
    </w:p>
    <w:p>
      <w:pPr>
        <w:numPr>
          <w:ilvl w:val="1"/>
          <w:numId w:val="1004"/>
        </w:numPr>
        <w:pStyle w:val="Compact"/>
      </w:pPr>
      <w:r>
        <w:t xml:space="preserve">Label the points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that correspond to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in the figure on the right.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504749" cy="3211103"/>
            <wp:effectExtent b="0" l="0" r="0" t="0"/>
            <wp:docPr descr="Two congruent figures are semicircles with a connected opposite angle point." title="" id="31" name="Picture"/>
            <a:graphic>
              <a:graphicData uri="http://schemas.openxmlformats.org/drawingml/2006/picture">
                <pic:pic>
                  <pic:nvPicPr>
                    <pic:cNvPr descr="/app/tmp/embedder-1671041697.156979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2111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If segment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measures 2 cm, how long is segment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? Explain.</w:t>
      </w:r>
    </w:p>
    <w:p>
      <w:pPr>
        <w:numPr>
          <w:ilvl w:val="1"/>
          <w:numId w:val="1004"/>
        </w:numPr>
        <w:pStyle w:val="Compact"/>
      </w:pPr>
      <w:r>
        <w:t xml:space="preserve">The point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is shown in addition to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. How can you find the point</w:t>
      </w:r>
      <w:r>
        <w:t xml:space="preserve"> </w:t>
      </w:r>
      <m:oMath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that corresponds to</w:t>
      </w:r>
      <w:r>
        <w:t xml:space="preserve"> </w:t>
      </w:r>
      <m:oMath>
        <m:r>
          <m:t>D</m:t>
        </m:r>
      </m:oMath>
      <w:r>
        <w:t xml:space="preserve">? Explain your reasoning.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468050" cy="3162172"/>
            <wp:effectExtent b="0" l="0" r="0" t="0"/>
            <wp:docPr descr="Two congruent figures are semicircles with a connected opposite angle point." title="" id="34" name="Picture"/>
            <a:graphic>
              <a:graphicData uri="http://schemas.openxmlformats.org/drawingml/2006/picture">
                <pic:pic>
                  <pic:nvPicPr>
                    <pic:cNvPr descr="/app/tmp/embedder-1671041697.190160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050" cy="3162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13.)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2022-12-14T18:14:57Z</dcterms:created>
  <dcterms:modified xsi:type="dcterms:W3CDTF">2022-12-14T18:14:57Z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XxT/OvbXA/kr5LxvRxLy/N5LRt6aY4JGuVcjPZFy++h7ELpjml/7pO4AH3EWdt6U56M/WI7p31083cZN5X34tQ==</vt:lpwstr>
  </property>
</Properties>
</file>