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361684b715181f680a94201f3c339320088fb8"/>
    <w:p>
      <w:pPr>
        <w:pStyle w:val="Heading2"/>
      </w:pPr>
      <w:r>
        <w:t xml:space="preserve">Unit 7 Lesson 4: Ordering Rational Numbers</w:t>
      </w:r>
    </w:p>
    <w:bookmarkEnd w:id="20"/>
    <w:bookmarkStart w:id="22" w:name="how-do-they-compare-warm-up"/>
    <w:p>
      <w:pPr>
        <w:pStyle w:val="Heading3"/>
      </w:pPr>
      <w:r>
        <w:t xml:space="preserve">1 How Do They Compare?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symbols &gt;, &lt;, or = to compare each pair of numbers.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12 _____ 19</w:t>
      </w:r>
    </w:p>
    <w:p>
      <w:pPr>
        <w:numPr>
          <w:ilvl w:val="0"/>
          <w:numId w:val="1002"/>
        </w:numPr>
        <w:pStyle w:val="Compact"/>
      </w:pPr>
      <w:r>
        <w:t xml:space="preserve">212 _____ 190</w:t>
      </w:r>
    </w:p>
    <w:p>
      <w:pPr>
        <w:numPr>
          <w:ilvl w:val="0"/>
          <w:numId w:val="1003"/>
        </w:numPr>
        <w:pStyle w:val="Compact"/>
      </w:pPr>
      <w:r>
        <w:t xml:space="preserve">15 _____ 1.5</w:t>
      </w:r>
    </w:p>
    <w:p>
      <w:pPr>
        <w:numPr>
          <w:ilvl w:val="0"/>
          <w:numId w:val="1004"/>
        </w:numPr>
        <w:pStyle w:val="Compact"/>
      </w:pPr>
      <w:r>
        <w:t xml:space="preserve">9.02 _____ 9.2</w:t>
      </w:r>
    </w:p>
    <w:p>
      <w:pPr>
        <w:numPr>
          <w:ilvl w:val="0"/>
          <w:numId w:val="1005"/>
        </w:numPr>
        <w:pStyle w:val="Compact"/>
      </w:pPr>
      <w:r>
        <w:t xml:space="preserve">6.050 _____ 6.05</w:t>
      </w:r>
    </w:p>
    <w:p>
      <w:pPr>
        <w:numPr>
          <w:ilvl w:val="0"/>
          <w:numId w:val="1006"/>
        </w:numPr>
        <w:pStyle w:val="Compact"/>
      </w:pPr>
      <w:r>
        <w:t xml:space="preserve">0.4 _____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40</m:t>
            </m:r>
          </m:den>
        </m:f>
      </m:oMath>
    </w:p>
    <w:p>
      <w:pPr>
        <w:numPr>
          <w:ilvl w:val="0"/>
          <w:numId w:val="1007"/>
        </w:numPr>
        <w:pStyle w:val="Compact"/>
      </w:pPr>
      <m:oMath>
        <m:f>
          <m:fPr>
            <m:type m:val="bar"/>
          </m:fPr>
          <m:num>
            <m:r>
              <m:t>19</m:t>
            </m:r>
          </m:num>
          <m:den>
            <m:r>
              <m:t>24</m:t>
            </m:r>
          </m:den>
        </m:f>
      </m:oMath>
      <w:r>
        <w:t xml:space="preserve"> </w:t>
      </w:r>
      <w:r>
        <w:t xml:space="preserve">_____</w:t>
      </w:r>
      <w:r>
        <w:t xml:space="preserve"> </w:t>
      </w:r>
      <m:oMath>
        <m:f>
          <m:fPr>
            <m:type m:val="bar"/>
          </m:fPr>
          <m:num>
            <m:r>
              <m:t>19</m:t>
            </m:r>
          </m:num>
          <m:den>
            <m:r>
              <m:t>21</m:t>
            </m:r>
          </m:den>
        </m:f>
      </m:oMath>
    </w:p>
    <w:p>
      <w:pPr>
        <w:numPr>
          <w:ilvl w:val="0"/>
          <w:numId w:val="1008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17</m:t>
            </m:r>
          </m:den>
        </m:f>
      </m:oMath>
      <w:r>
        <w:t xml:space="preserve"> </w:t>
      </w:r>
      <w:r>
        <w:t xml:space="preserve">_____</w:t>
      </w:r>
      <w:r>
        <w:t xml:space="preserve"> </w:t>
      </w:r>
      <m:oMath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</m:oMath>
    </w:p>
    <w:bookmarkEnd w:id="21"/>
    <w:bookmarkEnd w:id="22"/>
    <w:bookmarkStart w:id="24" w:name="ordering-rational-number-cards"/>
    <w:p>
      <w:pPr>
        <w:pStyle w:val="Heading3"/>
      </w:pPr>
      <w:r>
        <w:t xml:space="preserve">2 Ordering Rational Number Cards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number cards. Order them from least to greatest.</w:t>
      </w:r>
    </w:p>
    <w:p>
      <w:pPr>
        <w:pStyle w:val="BodyText"/>
      </w:pPr>
      <w:r>
        <w:t xml:space="preserve">Your teacher will give you a second set of number cards. Add these to the correct places in the ordered set.</w:t>
      </w:r>
    </w:p>
    <w:bookmarkEnd w:id="23"/>
    <w:bookmarkEnd w:id="24"/>
    <w:bookmarkStart w:id="32" w:name="comparing-points-on-a-line"/>
    <w:p>
      <w:pPr>
        <w:pStyle w:val="Heading3"/>
      </w:pPr>
      <w:r>
        <w:t xml:space="preserve">3 Comparing Points on A Line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9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24612" cy="425088"/>
            <wp:effectExtent b="0" l="0" r="0" t="0"/>
            <wp:docPr descr="Number line, evenly spaced tick marks labeled blank, blank, blank, M, blank, blank, N, blank, 0, blank, blank, blank, blank, P, blank, blank, R, blank." title="" id="26" name="Picture"/>
            <a:graphic>
              <a:graphicData uri="http://schemas.openxmlformats.org/drawingml/2006/picture">
                <pic:pic>
                  <pic:nvPicPr>
                    <pic:cNvPr descr="/app/tmp/embedder-1671033473.333392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612" cy="425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 each of the following terms at least once to describe or compare the values of points</w:t>
      </w:r>
      <w:r>
        <w:t xml:space="preserve"> </w:t>
      </w:r>
      <m:oMath>
        <m:r>
          <m:t>M</m:t>
        </m:r>
      </m:oMath>
      <w:r>
        <w:t xml:space="preserve">,</w:t>
      </w:r>
      <w:r>
        <w:t xml:space="preserve"> </w:t>
      </w:r>
      <m:oMath>
        <m:r>
          <m:t>N</m:t>
        </m:r>
      </m:oMath>
      <w:r>
        <w:t xml:space="preserve">,</w:t>
      </w:r>
      <w:r>
        <w:t xml:space="preserve"> </w:t>
      </w:r>
      <m:oMath>
        <m:r>
          <m:t>P</m:t>
        </m:r>
      </m:oMath>
      <w:r>
        <w:t xml:space="preserve">,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1"/>
          <w:numId w:val="1010"/>
        </w:numPr>
        <w:pStyle w:val="Compact"/>
      </w:pPr>
      <w:r>
        <w:t xml:space="preserve">greater than</w:t>
      </w:r>
    </w:p>
    <w:p>
      <w:pPr>
        <w:numPr>
          <w:ilvl w:val="1"/>
          <w:numId w:val="1010"/>
        </w:numPr>
        <w:pStyle w:val="Compact"/>
      </w:pPr>
      <w:r>
        <w:t xml:space="preserve">less than</w:t>
      </w:r>
    </w:p>
    <w:p>
      <w:pPr>
        <w:numPr>
          <w:ilvl w:val="1"/>
          <w:numId w:val="1010"/>
        </w:numPr>
        <w:pStyle w:val="Compact"/>
      </w:pPr>
      <w:r>
        <w:t xml:space="preserve">opposite of (or opposites)</w:t>
      </w:r>
    </w:p>
    <w:p>
      <w:pPr>
        <w:numPr>
          <w:ilvl w:val="1"/>
          <w:numId w:val="1010"/>
        </w:numPr>
        <w:pStyle w:val="Compact"/>
      </w:pPr>
      <w:r>
        <w:t xml:space="preserve">negative number</w:t>
      </w:r>
    </w:p>
    <w:p>
      <w:pPr>
        <w:numPr>
          <w:ilvl w:val="0"/>
          <w:numId w:val="1009"/>
        </w:numPr>
      </w:pPr>
      <w:r>
        <w:t xml:space="preserve">Tell what the value of each point would be if:</w:t>
      </w:r>
    </w:p>
    <w:p>
      <w:pPr>
        <w:numPr>
          <w:ilvl w:val="1"/>
          <w:numId w:val="1011"/>
        </w:numPr>
        <w:pStyle w:val="Compact"/>
      </w:pPr>
      <m:oMath>
        <m:r>
          <m:t>P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11"/>
        </w:numPr>
        <w:pStyle w:val="Compact"/>
      </w:pPr>
      <m:oMath>
        <m:r>
          <m:t>N</m:t>
        </m:r>
      </m:oMath>
      <w:r>
        <w:t xml:space="preserve"> </w:t>
      </w:r>
      <w:r>
        <w:t xml:space="preserve">is -0.4</w:t>
      </w:r>
    </w:p>
    <w:p>
      <w:pPr>
        <w:numPr>
          <w:ilvl w:val="1"/>
          <w:numId w:val="1011"/>
        </w:numPr>
        <w:pStyle w:val="Compact"/>
      </w:pPr>
      <m:oMath>
        <m:r>
          <m:t>R</m:t>
        </m:r>
      </m:oMath>
      <w:r>
        <w:t xml:space="preserve"> </w:t>
      </w:r>
      <w:r>
        <w:t xml:space="preserve">is 200</w:t>
      </w:r>
    </w:p>
    <w:p>
      <w:pPr>
        <w:numPr>
          <w:ilvl w:val="1"/>
          <w:numId w:val="1011"/>
        </w:numPr>
        <w:pStyle w:val="Compact"/>
      </w:pPr>
      <m:oMath>
        <m:r>
          <m:t>M</m:t>
        </m:r>
      </m:oMath>
      <w:r>
        <w:t xml:space="preserve"> </w:t>
      </w:r>
      <w:r>
        <w:t xml:space="preserve">is -15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2022-12-14T15:57:54Z</dcterms:created>
  <dcterms:modified xsi:type="dcterms:W3CDTF">2022-12-14T15:57:54Z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Jjs7nkd4iuCfUTWckbXY64AlBXJjRID4f1MSTdh8R24CP37HK/ByvVq1loLA0fSDuc189HfO3eP62fc9rHNEMw==</vt:lpwstr>
  </property>
</Properties>
</file>