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d10be51202a80104af3fc81f3473fd8b9fa1f"/>
    <w:p>
      <w:pPr>
        <w:pStyle w:val="Heading2"/>
      </w:pPr>
      <w:r>
        <w:t xml:space="preserve">Unit 1 Lesson 6: Construction Techniques 4: Parallel and Perpendicular Lines</w:t>
      </w:r>
    </w:p>
    <w:bookmarkEnd w:id="20"/>
    <w:bookmarkStart w:id="34" w:name="math-talk-transformations-warm-up"/>
    <w:p>
      <w:pPr>
        <w:pStyle w:val="Heading3"/>
      </w:pPr>
      <w:r>
        <w:t xml:space="preserve">1 Math Talk: Transformations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pair of shapes is congruent. Mentally identify a transformation or sequence of transformations that could take one shape to the other.</w:t>
      </w:r>
    </w:p>
    <w:p>
      <w:pPr>
        <w:pStyle w:val="BodyText"/>
      </w:pPr>
      <w:r>
        <w:drawing>
          <wp:inline>
            <wp:extent cx="1920239" cy="1463040"/>
            <wp:effectExtent b="0" l="0" r="0" t="0"/>
            <wp:docPr descr="Two identical circles, one point in each circle, left is circle P and right is circle Q." title="" id="22" name="Picture"/>
            <a:graphic>
              <a:graphicData uri="http://schemas.openxmlformats.org/drawingml/2006/picture">
                <pic:pic>
                  <pic:nvPicPr>
                    <pic:cNvPr descr="/app/tmp/embedder-1670997118.96933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Two identical segments, parallel to each other, one is AB and other is CD." title="" id="25" name="Picture"/>
            <a:graphic>
              <a:graphicData uri="http://schemas.openxmlformats.org/drawingml/2006/picture">
                <pic:pic>
                  <pic:nvPicPr>
                    <pic:cNvPr descr="/app/tmp/embedder-1670997119.0449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Two identical triangles, DEF and JKL, JKL is rotated almost upside down." title="" id="28" name="Picture"/>
            <a:graphic>
              <a:graphicData uri="http://schemas.openxmlformats.org/drawingml/2006/picture">
                <pic:pic>
                  <pic:nvPicPr>
                    <pic:cNvPr descr="/app/tmp/embedder-1670997119.09063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Two identical segments not parallel to each other, one is ST and other is MN." title="" id="31" name="Picture"/>
            <a:graphic>
              <a:graphicData uri="http://schemas.openxmlformats.org/drawingml/2006/picture">
                <pic:pic>
                  <pic:nvPicPr>
                    <pic:cNvPr descr="/app/tmp/embedder-1670997119.18729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6" w:name="standing-on-the-shoulders-of-giants"/>
    <w:p>
      <w:pPr>
        <w:pStyle w:val="Heading3"/>
      </w:pPr>
      <w:r>
        <w:t xml:space="preserve">2 Standing on the Shoulders of Giants</w:t>
      </w:r>
    </w:p>
    <w:bookmarkStart w:id="4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365753"/>
            <wp:effectExtent b="0" l="0" r="0" t="0"/>
            <wp:docPr descr="Point B on line l." title="" id="36" name="Picture"/>
            <a:graphic>
              <a:graphicData uri="http://schemas.openxmlformats.org/drawingml/2006/picture">
                <pic:pic>
                  <pic:nvPicPr>
                    <pic:cNvPr descr="/app/tmp/embedder-1670997119.234498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94560"/>
            <wp:effectExtent b="0" l="0" r="0" t="0"/>
            <wp:docPr descr="Construction of perpendicular bisector through B." title="" id="39" name="Picture"/>
            <a:graphic>
              <a:graphicData uri="http://schemas.openxmlformats.org/drawingml/2006/picture">
                <pic:pic>
                  <pic:nvPicPr>
                    <pic:cNvPr descr="/app/tmp/embedder-1670997119.282964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 a point</w:t>
      </w:r>
      <w:r>
        <w:t xml:space="preserve"> </w:t>
      </w:r>
      <m:oMath>
        <m:r>
          <m:t>C</m:t>
        </m:r>
      </m:oMath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on the line. Use straightedge and compass moves to construct a line perpendicular to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goes through point</w:t>
      </w:r>
      <w:r>
        <w:t xml:space="preserve"> </w:t>
      </w:r>
      <m:oMath>
        <m:r>
          <m:t>C</m:t>
        </m:r>
      </m:oMath>
      <w:r>
        <w:t xml:space="preserve">. Be prepared to share your reasoning.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Point C lies roughly above the middle on horizontal line m." title="" id="43" name="Picture"/>
            <a:graphic>
              <a:graphicData uri="http://schemas.openxmlformats.org/drawingml/2006/picture">
                <pic:pic>
                  <pic:nvPicPr>
                    <pic:cNvPr descr="/app/tmp/embedder-1670997119.351815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4" w:name="parallel-constructions-challenge"/>
    <w:p>
      <w:pPr>
        <w:pStyle w:val="Heading3"/>
      </w:pPr>
      <w:r>
        <w:t xml:space="preserve">3 Parallel Constructions Challenge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 a point</w:t>
      </w:r>
      <w:r>
        <w:t xml:space="preserve"> </w:t>
      </w:r>
      <m:oMath>
        <m:r>
          <m:t>C</m:t>
        </m:r>
      </m:oMath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on the line. Use straightedge and compass moves to construct a line parallel to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goes through point</w:t>
      </w:r>
      <w:r>
        <w:t xml:space="preserve"> </w:t>
      </w:r>
      <m:oMath>
        <m:r>
          <m:t>C</m:t>
        </m:r>
      </m:oMath>
      <w:r>
        <w:t xml:space="preserve">. 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Point C lies roughly above the middle on horizontal line m." title="" id="48" name="Picture"/>
            <a:graphic>
              <a:graphicData uri="http://schemas.openxmlformats.org/drawingml/2006/picture">
                <pic:pic>
                  <pic:nvPicPr>
                    <pic:cNvPr descr="/app/tmp/embedder-1670997119.400958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2022-12-14T05:52:00Z</dcterms:created>
  <dcterms:modified xsi:type="dcterms:W3CDTF">2022-12-14T05:52:00Z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jyePKzhQazdF6I6YCnYWqCp+7QOwXr5gg4BzGN5czDirI8pyVNiTaoAMLYZbEjrAE5aUhaTU43sGCpZoqlPPZQ==</vt:lpwstr>
  </property>
</Properties>
</file>