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fd6230a678729ec5aa10eb47d3db8b2ffd3f98"/>
    <w:p>
      <w:pPr>
        <w:pStyle w:val="Heading2"/>
      </w:pPr>
      <w:r>
        <w:t xml:space="preserve">Unit 2 Lesson 17: Ordenemos torres y números</w:t>
      </w:r>
    </w:p>
    <w:bookmarkEnd w:id="20"/>
    <w:bookmarkStart w:id="22" w:name="wu-actúemoslo-cena-familiar-warm-up"/>
    <w:p>
      <w:pPr>
        <w:pStyle w:val="Heading3"/>
      </w:pPr>
      <w:r>
        <w:t xml:space="preserve">WU Actúemoslo: Cena familiar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está ayudando a su abuelo a poner la mesa para la cena.</w:t>
      </w:r>
    </w:p>
    <w:p>
      <w:pPr>
        <w:pStyle w:val="BodyText"/>
      </w:pPr>
      <w:r>
        <w:t xml:space="preserve">Han pone 8 platos en la mesa.</w:t>
      </w:r>
    </w:p>
    <w:bookmarkEnd w:id="21"/>
    <w:bookmarkEnd w:id="22"/>
    <w:bookmarkStart w:id="24" w:name="torres-de-cubos"/>
    <w:p>
      <w:pPr>
        <w:pStyle w:val="Heading3"/>
      </w:pPr>
      <w:r>
        <w:t xml:space="preserve">1 Torres de cubos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6" w:name="ordenemos-torres-y-números"/>
    <w:p>
      <w:pPr>
        <w:pStyle w:val="Heading3"/>
      </w:pPr>
      <w:r>
        <w:t xml:space="preserve">2 Ordenemos torres y números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bookmarkEnd w:id="25"/>
    <w:bookmarkEnd w:id="26"/>
    <w:bookmarkStart w:id="40" w:name="centros-momento-de-escoger"/>
    <w:p>
      <w:pPr>
        <w:pStyle w:val="Heading3"/>
      </w:pPr>
      <w:r>
        <w:t xml:space="preserve">3 Centros: Momento de escoger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8" name="Picture"/>
            <a:graphic>
              <a:graphicData uri="http://schemas.openxmlformats.org/drawingml/2006/picture">
                <pic:pic>
                  <pic:nvPicPr>
                    <pic:cNvPr descr="/app/tmp/embedder-1671056967.752626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Mi mate-libreta</w:t>
      </w:r>
    </w:p>
    <w:p>
      <w:pPr>
        <w:pStyle w:val="BodyText"/>
      </w:pPr>
      <w:r>
        <w:drawing>
          <wp:inline>
            <wp:extent cx="5943600" cy="6278879"/>
            <wp:effectExtent b="0" l="0" r="0" t="0"/>
            <wp:docPr descr="Center Activity, Mad Libs." title="" id="31" name="Picture"/>
            <a:graphic>
              <a:graphicData uri="http://schemas.openxmlformats.org/drawingml/2006/picture">
                <pic:pic>
                  <pic:nvPicPr>
                    <pic:cNvPr descr="/app/tmp/embedder-1671056967.775922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78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4" name="Picture"/>
            <a:graphic>
              <a:graphicData uri="http://schemas.openxmlformats.org/drawingml/2006/picture">
                <pic:pic>
                  <pic:nvPicPr>
                    <pic:cNvPr descr="/app/tmp/embedder-1671056967.79690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2022-12-14T22:29:28Z</dcterms:created>
  <dcterms:modified xsi:type="dcterms:W3CDTF">2022-12-14T22:29:28Z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4WXHADQqk6A4hskh1I5Ee7EBkKjwCPBr7zghJqIxBlzFYYJZWKJr/f1iaj+F6mgTiOnpLuSCrXBqssRW1j4FAQ==</vt:lpwstr>
  </property>
</Properties>
</file>