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scale-drawings"/>
    <w:p>
      <w:pPr>
        <w:pStyle w:val="Heading2"/>
      </w:pPr>
      <w:r>
        <w:t xml:space="preserve">Lesson 1: Scale Drawings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a scale drawing.</w:t>
      </w:r>
    </w:p>
    <w:bookmarkStart w:id="24" w:name="is-that-the-same-hippo"/>
    <w:p>
      <w:pPr>
        <w:pStyle w:val="Heading3"/>
      </w:pPr>
      <w:r>
        <w:t xml:space="preserve">1.1: Is That the Same Hippo?</w:t>
      </w:r>
    </w:p>
    <w:p>
      <w:pPr>
        <w:pStyle w:val="FirstParagraph"/>
      </w:pPr>
      <w:r>
        <w:drawing>
          <wp:inline>
            <wp:extent cx="5943600" cy="3198079"/>
            <wp:effectExtent b="0" l="0" r="0" t="0"/>
            <wp:docPr descr="3 Hippos labeled Original, A, and B." title="" id="22" name="Picture"/>
            <a:graphic>
              <a:graphicData uri="http://schemas.openxmlformats.org/drawingml/2006/picture">
                <pic:pic>
                  <pic:nvPicPr>
                    <pic:cNvPr descr="/app/tmp/embedder-1670997401.4009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80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Diego took a picture of a hippo and then edited it. Which is the distorted image? How can you tell?</w:t>
      </w:r>
    </w:p>
    <w:p>
      <w:pPr>
        <w:pStyle w:val="BodyText"/>
      </w:pPr>
      <w:r>
        <w:t xml:space="preserve">Is there anything about the pictures you could measure to test whether there’s been a distortion?</w:t>
      </w:r>
    </w:p>
    <w:bookmarkEnd w:id="24"/>
    <w:bookmarkStart w:id="31" w:name="sketching-stretching"/>
    <w:p>
      <w:pPr>
        <w:pStyle w:val="Heading3"/>
      </w:pPr>
      <w:r>
        <w:t xml:space="preserve">1.2: Sketching Stretching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dilation</w:t>
      </w:r>
      <w:r>
        <w:t xml:space="preserve"> </w:t>
      </w:r>
      <w:r>
        <w:t xml:space="preserve">with center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and positive</w:t>
      </w:r>
      <w:r>
        <w:t xml:space="preserve"> </w:t>
      </w:r>
      <w:r>
        <w:rPr>
          <w:bCs/>
          <w:b/>
        </w:rPr>
        <w:t xml:space="preserve">scale factor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takes a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along the ray </w:t>
      </w:r>
      <m:oMath>
        <m:r>
          <m:t>O</m:t>
        </m:r>
        <m:r>
          <m:t>P</m:t>
        </m:r>
      </m:oMath>
      <w:r>
        <w:t xml:space="preserve"> </w:t>
      </w:r>
      <w:r>
        <w:t xml:space="preserve">to another point whose distance is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times farther away from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than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is. If</w:t>
      </w:r>
      <w:r>
        <w:t xml:space="preserve"> </w:t>
      </w:r>
      <m:oMath>
        <m:r>
          <m:t>r</m:t>
        </m:r>
      </m:oMath>
      <w:r>
        <w:t xml:space="preserve"> is less than 1 then the new point is really closer to</w:t>
      </w:r>
      <w:r>
        <w:t xml:space="preserve"> </w:t>
      </w:r>
      <m:oMath>
        <m:r>
          <m:t>O</m:t>
        </m:r>
      </m:oMath>
      <w:r>
        <w:t xml:space="preserve">, not farther away.</w:t>
      </w:r>
    </w:p>
    <w:p>
      <w:pPr>
        <w:numPr>
          <w:ilvl w:val="0"/>
          <w:numId w:val="1002"/>
        </w:numPr>
        <w:pStyle w:val="Compact"/>
      </w:pPr>
      <w:r>
        <w:t xml:space="preserve">Dilate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 the center and a scale factor of 3.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40 mm from</w:t>
      </w:r>
      <w:r>
        <w:t xml:space="preserve"> </w:t>
      </w:r>
      <m:oMath>
        <m:r>
          <m:t>C</m:t>
        </m:r>
      </m:oMath>
      <w:r>
        <w:t xml:space="preserve">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365753"/>
            <wp:effectExtent b="0" l="0" r="0" t="0"/>
            <wp:docPr descr="Segment C H is 40 millimeters long and horizontal. " title="" id="26" name="Picture"/>
            <a:graphic>
              <a:graphicData uri="http://schemas.openxmlformats.org/drawingml/2006/picture">
                <pic:pic>
                  <pic:nvPicPr>
                    <pic:cNvPr descr="/app/tmp/embedder-1670997401.423027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Dilate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as the center and a scale factor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40 mm from</w:t>
      </w:r>
      <w:r>
        <w:t xml:space="preserve"> </w:t>
      </w:r>
      <m:oMath>
        <m:r>
          <m:t>O</m:t>
        </m:r>
      </m:oMath>
      <w:r>
        <w:t xml:space="preserve">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365753"/>
            <wp:effectExtent b="0" l="0" r="0" t="0"/>
            <wp:docPr descr="Segment K O is 40." title="" id="29" name="Picture"/>
            <a:graphic>
              <a:graphicData uri="http://schemas.openxmlformats.org/drawingml/2006/picture">
                <pic:pic>
                  <pic:nvPicPr>
                    <pic:cNvPr descr="/app/tmp/embedder-1670997401.471634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9" w:name="mini-me"/>
    <w:p>
      <w:pPr>
        <w:pStyle w:val="Heading3"/>
      </w:pPr>
      <w:r>
        <w:t xml:space="preserve">1.3: Mini Me</w:t>
      </w:r>
    </w:p>
    <w:p>
      <w:pPr>
        <w:numPr>
          <w:ilvl w:val="0"/>
          <w:numId w:val="1003"/>
        </w:numPr>
        <w:pStyle w:val="Compact"/>
      </w:pPr>
      <w:r>
        <w:t xml:space="preserve">Dilate the figure using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200400"/>
            <wp:effectExtent b="0" l="0" r="0" t="0"/>
            <wp:docPr descr="Figure with large circle A as body and small circle C as head. Segments H I and I J are left arm , segments E F and F G are right arm. " title="" id="33" name="Picture"/>
            <a:graphic>
              <a:graphicData uri="http://schemas.openxmlformats.org/drawingml/2006/picture">
                <pic:pic>
                  <pic:nvPicPr>
                    <pic:cNvPr descr="/app/tmp/embedder-1670997401.539535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 </w:t>
      </w:r>
    </w:p>
    <w:p>
      <w:pPr>
        <w:numPr>
          <w:ilvl w:val="0"/>
          <w:numId w:val="1003"/>
        </w:numPr>
        <w:pStyle w:val="Compact"/>
      </w:pPr>
      <w:r>
        <w:t xml:space="preserve">What do you notice? What do you wonder?</w:t>
      </w:r>
    </w:p>
    <w:bookmarkStart w:id="3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drawing>
          <wp:inline>
            <wp:extent cx="2228850" cy="925827"/>
            <wp:effectExtent b="0" l="0" r="0" t="0"/>
            <wp:docPr descr="Horizontal line segment P Q, with point B. Perpendicular segment A B drawn. Lengths as follow: P B, 1. B Q, 2. A B, 1." title="" id="36" name="Picture"/>
            <a:graphic>
              <a:graphicData uri="http://schemas.openxmlformats.org/drawingml/2006/picture">
                <pic:pic>
                  <pic:nvPicPr>
                    <pic:cNvPr descr="/app/tmp/embedder-1670997401.66686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258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Dilate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by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Label the result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Dilate the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by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How does the length of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 compare 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r>
          <m:t>B</m:t>
        </m:r>
      </m:oMath>
      <w:r>
        <w:t xml:space="preserve">? How would the length of 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change if </w:t>
      </w:r>
      <m:oMath>
        <m:r>
          <m:t>Q</m:t>
        </m:r>
      </m:oMath>
      <w:r>
        <w:t xml:space="preserve"> </w:t>
      </w:r>
      <w:r>
        <w:t xml:space="preserve">was infinitely far away? Explain or show your answer.</w:t>
      </w:r>
    </w:p>
    <w:bookmarkEnd w:id="38"/>
    <w:bookmarkEnd w:id="39"/>
    <w:bookmarkStart w:id="46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A scale drawing of an object is a drawing in which all lengths in the drawing correspond to lengths in the object by the same scale. When we scale a figure we need to be sure to scale all of the parts equally or else the image will become distorted.</w:t>
      </w:r>
    </w:p>
    <w:p>
      <w:pPr>
        <w:pStyle w:val="BodyText"/>
      </w:pPr>
      <w:r>
        <w:t xml:space="preserve">Creating a scaled copy involves multiplying the lengths in the original figure by a</w:t>
      </w:r>
      <w:r>
        <w:t xml:space="preserve"> </w:t>
      </w:r>
      <w:r>
        <w:rPr>
          <w:bCs/>
          <w:b/>
        </w:rPr>
        <w:t xml:space="preserve">scale factor</w:t>
      </w:r>
      <w:r>
        <w:t xml:space="preserve">. The scale factor is the factor by which every length in a original figure is multiplied when you make a scaled copy. A scale factor greater than 1 enlarges an object while a scale factor less than 1 shrinks an object. What would a scale factor equal to 1 do?</w:t>
      </w:r>
    </w:p>
    <w:p>
      <w:pPr>
        <w:pStyle w:val="BodyText"/>
      </w:pPr>
      <w:r>
        <w:t xml:space="preserve">For example,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a scaled copy of segment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with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 So</w:t>
      </w:r>
      <w:r>
        <w:t xml:space="preserve"> </w:t>
      </w:r>
      <m:oMath>
        <m:r>
          <m:t>B</m:t>
        </m:r>
        <m:r>
          <m:t>C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D</m:t>
        </m:r>
        <m:r>
          <m:t>E</m:t>
        </m:r>
      </m:oMath>
      <w:r>
        <w:t xml:space="preserve">. If</w:t>
      </w:r>
      <w:r>
        <w:t xml:space="preserve"> </w:t>
      </w:r>
      <m:oMath>
        <m:r>
          <m:t>D</m:t>
        </m:r>
        <m:r>
          <m:t>E</m:t>
        </m:r>
        <m:r>
          <m:rPr>
            <m:sty m:val="p"/>
          </m:rPr>
          <m:t>=</m:t>
        </m:r>
        <m:r>
          <m:t>6</m:t>
        </m:r>
      </m:oMath>
      <w:r>
        <w:t xml:space="preserve">, then</w:t>
      </w:r>
      <w:r>
        <w:t xml:space="preserve"> </w:t>
      </w:r>
      <m:oMath>
        <m:r>
          <m:t>B</m:t>
        </m:r>
        <m:r>
          <m:t>C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 1.5.</w:t>
      </w:r>
    </w:p>
    <w:p>
      <w:pPr>
        <w:pStyle w:val="BodyText"/>
      </w:pPr>
      <w:r>
        <w:drawing>
          <wp:inline>
            <wp:extent cx="5943600" cy="1828800"/>
            <wp:effectExtent b="0" l="0" r="0" t="0"/>
            <wp:docPr descr="Diagram showing line segment dilations with center A. " title="" id="41" name="Picture"/>
            <a:graphic>
              <a:graphicData uri="http://schemas.openxmlformats.org/drawingml/2006/picture">
                <pic:pic>
                  <pic:nvPicPr>
                    <pic:cNvPr descr="/app/tmp/embedder-1670997401.712292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perform a</w:t>
      </w:r>
      <w:r>
        <w:t xml:space="preserve"> </w:t>
      </w:r>
      <w:r>
        <w:rPr>
          <w:bCs/>
          <w:b/>
        </w:rPr>
        <w:t xml:space="preserve">dilation</w:t>
      </w:r>
      <w:r>
        <w:t xml:space="preserve">, we need a center of dilation, a scale factor, and something to dilate. A dilation</w:t>
      </w:r>
      <w:r>
        <w:t xml:space="preserve"> </w:t>
      </w:r>
      <w:r>
        <w:t xml:space="preserve"> </w:t>
      </w:r>
      <w:r>
        <w:t xml:space="preserve">with center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positive scale factor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takes a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along the ray </w:t>
      </w:r>
      <m:oMath>
        <m:r>
          <m:t>A</m:t>
        </m:r>
        <m:r>
          <m:t>D</m:t>
        </m:r>
      </m:oMath>
      <w:r>
        <w:t xml:space="preserve"> </w:t>
      </w:r>
      <w:r>
        <w:t xml:space="preserve">to another point whose distance is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times farther away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than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is.</w:t>
      </w:r>
    </w:p>
    <w:p>
      <w:pPr>
        <w:pStyle w:val="BodyText"/>
      </w:pPr>
      <w:r>
        <w:t xml:space="preserve">Segment</w:t>
      </w:r>
      <w:r>
        <w:t xml:space="preserve"> </w:t>
      </w:r>
      <m:oMath>
        <m:r>
          <m:t>F</m:t>
        </m:r>
        <m:r>
          <m:t>G</m:t>
        </m:r>
      </m:oMath>
      <w:r>
        <w:t xml:space="preserve"> </w:t>
      </w:r>
      <w:r>
        <w:t xml:space="preserve">is a dilation of segment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a scale factor of 3. So</w:t>
      </w:r>
      <w:r>
        <w:t xml:space="preserve"> </w:t>
      </w:r>
      <m:oMath>
        <m:r>
          <m:t>F</m:t>
        </m:r>
        <m:r>
          <m:t>A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D</m:t>
        </m:r>
        <m:r>
          <m:t>A</m:t>
        </m:r>
      </m:oMath>
      <w:r>
        <w:t xml:space="preserve">. If</w:t>
      </w:r>
      <w:r>
        <w:t xml:space="preserve"> </w:t>
      </w:r>
      <m:oMath>
        <m:r>
          <m:t>D</m:t>
        </m:r>
        <m:r>
          <m:t>A</m:t>
        </m:r>
        <m:r>
          <m:rPr>
            <m:sty m:val="p"/>
          </m:rPr>
          <m:t>=</m:t>
        </m:r>
        <m:r>
          <m:t>15</m:t>
        </m:r>
      </m:oMath>
      <w:r>
        <w:t xml:space="preserve">, then</w:t>
      </w:r>
      <w:r>
        <w:t xml:space="preserve"> </w:t>
      </w:r>
      <m:oMath>
        <m:r>
          <m:t>F</m:t>
        </m:r>
        <m:r>
          <m:t>A</m:t>
        </m:r>
        <m:r>
          <m:rPr>
            <m:sty m:val="p"/>
          </m:rPr>
          <m:t>=</m:t>
        </m:r>
        <m:r>
          <m:t>45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2022-12-14T05:56:42Z</dcterms:created>
  <dcterms:modified xsi:type="dcterms:W3CDTF">2022-12-14T05:56:42Z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NuOalKwTz+qVerYdBDMmHcw2zgrJb+Iuz2xZR5cjeewS59/NwJs3t1CeFQNVVwp19d63jN3lvzVK5rw34yx6sQ==</vt:lpwstr>
  </property>
</Properties>
</file>