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22c1d56f1dfeb23dbedd22de8bb33247b13b90"/>
    <w:p>
      <w:pPr>
        <w:pStyle w:val="Heading2"/>
      </w:pPr>
      <w:r>
        <w:t xml:space="preserve">Unit 9 Lesson 11: Building a Trundle Wheel</w:t>
      </w:r>
    </w:p>
    <w:bookmarkEnd w:id="20"/>
    <w:bookmarkStart w:id="25" w:name="what-is-a-trundle-wheel-optional"/>
    <w:p>
      <w:pPr>
        <w:pStyle w:val="Heading3"/>
      </w:pPr>
      <w:r>
        <w:t xml:space="preserve">1 What Is a Trundle Wheel? (Optional)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22" name="Picture"/>
            <a:graphic>
              <a:graphicData uri="http://schemas.openxmlformats.org/drawingml/2006/picture">
                <pic:pic>
                  <pic:nvPicPr>
                    <pic:cNvPr descr="/app/tmp/embedder-1671034081.93055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0" w:name="building-a-trundle-wheel-optional"/>
    <w:p>
      <w:pPr>
        <w:pStyle w:val="Heading3"/>
      </w:pPr>
      <w:r>
        <w:t xml:space="preserve">2 Building a Trundle Wheel (Optional)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29"/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2022-12-14T16:08:02Z</dcterms:created>
  <dcterms:modified xsi:type="dcterms:W3CDTF">2022-12-14T16:08:02Z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cQrTHoo9VkMvkbZYeZk/z/E6tYGEc0pVBdC+p0e0UBdVDpZH5rWuHup1FUYo/ROnyNLMB5D5F06AWlvXM7tTSg==</vt:lpwstr>
  </property>
</Properties>
</file>