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16</w:t>
      </w:r>
      <w:r>
        <w:t xml:space="preserve">CC BY NC 2024 Illustrative Mathematics®</w:t>
      </w:r>
    </w:p>
    <w:p>
      <w:pPr>
        <w:pStyle w:val="BodyText"/>
      </w:pPr>
      <w:r>
        <w:t xml:space="preserve">Unit 3, Lesson 16</w:t>
      </w:r>
    </w:p>
    <w:bookmarkStart w:id="33" w:name="lesson-543630"/>
    <w:p>
      <w:pPr>
        <w:pStyle w:val="Heading1"/>
      </w:pPr>
      <w:r>
        <w:t xml:space="preserve">Interpret Measurement Data</w:t>
      </w:r>
    </w:p>
    <w:p>
      <w:pPr>
        <w:numPr>
          <w:ilvl w:val="0"/>
          <w:numId w:val="1001"/>
        </w:numPr>
        <w:pStyle w:val="Compact"/>
      </w:pPr>
      <w:r>
        <w:t xml:space="preserve">Let’s represent and make sense of data in line plots.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16</w:t>
      </w:r>
      <w:r>
        <w:t xml:space="preserve">CC BY NC 2024 Illustrative Mathematics®</w:t>
      </w:r>
    </w:p>
    <w:bookmarkStart w:id="20" w:name="activity-543631"/>
    <w:p>
      <w:pPr>
        <w:pStyle w:val="Heading2"/>
      </w:pPr>
      <w:r>
        <w:t xml:space="preserve">Warm-up</w:t>
      </w:r>
      <w:r>
        <w:t xml:space="preserve">Number Talk: Addition within 50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6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16</w:t>
      </w:r>
      <w:r>
        <w:t xml:space="preserve">CC BY NC 2024 Illustrative Mathematics®</w:t>
      </w:r>
    </w:p>
    <w:bookmarkStart w:id="21" w:name="activity-543632"/>
    <w:p>
      <w:pPr>
        <w:pStyle w:val="Heading2"/>
      </w:pPr>
      <w:r>
        <w:t xml:space="preserve">Activity 1</w:t>
      </w:r>
      <w:r>
        <w:t xml:space="preserve">The Plant Project</w:t>
      </w:r>
    </w:p>
    <w:p>
      <w:pPr>
        <w:pStyle w:val="FirstParagraph"/>
      </w:pPr>
      <w:r>
        <w:t xml:space="preserve">Use the data in this table. Create a line plot.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Group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plant heights (centimeters)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Diego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Elena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Jada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Kiran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Noah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Priya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</w:t>
            </w:r>
          </w:p>
        </w:tc>
      </w:tr>
    </w:tbl>
    <w:bookmarkEnd w:id="21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16</w:t>
      </w:r>
      <w:r>
        <w:t xml:space="preserve">CC BY NC 2024 Illustrative Mathematics®</w:t>
      </w:r>
    </w:p>
    <w:bookmarkStart w:id="28" w:name="activity-543633"/>
    <w:p>
      <w:pPr>
        <w:pStyle w:val="Heading2"/>
      </w:pPr>
      <w:r>
        <w:t xml:space="preserve">Activity 2</w:t>
      </w:r>
      <w:r>
        <w:t xml:space="preserve">Interpret Measurement Data on a Line Plot</w:t>
      </w:r>
    </w:p>
    <w:p>
      <w:pPr>
        <w:pStyle w:val="FirstParagraph"/>
      </w:pPr>
      <w:r>
        <w:t xml:space="preserve">The Plant Project</w:t>
      </w:r>
    </w:p>
    <w:p>
      <w:pPr>
        <w:pStyle w:val="BodyText"/>
      </w:pPr>
      <w:r>
        <w:t xml:space="preserve">Answer the questions using your line plot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What is the shortest plant height?</w:t>
      </w:r>
    </w:p>
    <w:p>
      <w:pPr>
        <w:numPr>
          <w:ilvl w:val="0"/>
          <w:numId w:val="1003"/>
        </w:numPr>
        <w:pStyle w:val="Compact"/>
      </w:pPr>
      <w:r>
        <w:t xml:space="preserve">What is the tallest plant height?</w:t>
      </w:r>
    </w:p>
    <w:p>
      <w:pPr>
        <w:numPr>
          <w:ilvl w:val="0"/>
          <w:numId w:val="1003"/>
        </w:numPr>
        <w:pStyle w:val="Compact"/>
      </w:pPr>
      <w:r>
        <w:t xml:space="preserve">What is the height difference between the tallest and shortest plants? Write an equation.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56382" cy="5419119"/>
            <wp:effectExtent b="0" l="0" r="0" t="0"/>
            <wp:docPr descr="Ruler measuring a plant." title="" id="23" name="Picture"/>
            <a:graphic>
              <a:graphicData uri="http://schemas.openxmlformats.org/drawingml/2006/picture">
                <pic:pic>
                  <pic:nvPicPr>
                    <pic:cNvPr descr="/app/tmp/embedder-1732020415.844123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82" cy="5419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24067" cy="2239784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732020415.928640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067" cy="22397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Han looks at this line plot. He says the tallest plant is 29 centimeters. Do you agree? Explain your reasoning.</w:t>
      </w:r>
    </w:p>
    <w:p>
      <w:pPr>
        <w:numPr>
          <w:ilvl w:val="0"/>
          <w:numId w:val="1003"/>
        </w:numPr>
        <w:pStyle w:val="Compact"/>
      </w:pPr>
      <w:r>
        <w:t xml:space="preserve">How many plants were measured in all?</w:t>
      </w:r>
    </w:p>
    <w:p>
      <w:pPr>
        <w:numPr>
          <w:ilvl w:val="0"/>
          <w:numId w:val="1003"/>
        </w:numPr>
        <w:pStyle w:val="Compact"/>
      </w:pPr>
      <w:r>
        <w:t xml:space="preserve">Write a statement about Han’s line plot.</w:t>
      </w:r>
    </w:p>
    <w:bookmarkEnd w:id="28"/>
    <w:bookmarkStart w:id="32" w:name="lesson-543630"/>
    <w:p>
      <w:pPr>
        <w:pStyle w:val="Heading2"/>
      </w:pPr>
      <w:r>
        <w:t xml:space="preserve">Section C Summary</w:t>
      </w:r>
    </w:p>
    <w:p>
      <w:pPr>
        <w:pStyle w:val="FirstParagraph"/>
      </w:pPr>
      <w:r>
        <w:t xml:space="preserve">We learned about a new kind of graph. A</w:t>
      </w:r>
      <w:r>
        <w:t xml:space="preserve"> </w:t>
      </w:r>
      <w:r>
        <w:rPr>
          <w:bCs/>
          <w:b/>
        </w:rPr>
        <w:t xml:space="preserve">line plot</w:t>
      </w:r>
      <w:r>
        <w:t xml:space="preserve"> </w:t>
      </w:r>
      <w:r>
        <w:t xml:space="preserve">shows data with Xs or other marks above a line with numbers. Each mark represents 1 number or 1 measurement. Line plots look like a ruler or a tape measure. We made our own line plots. Then we used them to answer questions about data.</w:t>
      </w:r>
    </w:p>
    <w:p>
      <w:pPr>
        <w:pStyle w:val="BodyText"/>
      </w:pPr>
      <w:r>
        <w:drawing>
          <wp:inline>
            <wp:extent cx="5838685" cy="2239784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732020416.063670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685" cy="22397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This line plot shows data about hand spans of teachers. The line with numbers shows inches, like a ruler. Each X represents the hand span of 1 teacher.</w:t>
      </w:r>
    </w:p>
    <w:p>
      <w:pPr>
        <w:pStyle w:val="BodyText"/>
      </w:pPr>
      <w:r>
        <w:t xml:space="preserve">We know that 5 teachers have a hand span of 8 inches because there are 5 Xs above the 8.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2024-11-19T12:46:56Z</dcterms:created>
  <dcterms:modified xsi:type="dcterms:W3CDTF">2024-11-19T12:46:56Z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