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Six papers are placed in a bag with names written on them. The names are: Lin, Mai, Mai, Noah, Priya, and Priya. If one name is chosen at random, what is the probability that it is Priya?</w:t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of the words for which the probability of selecting the letter E at random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THE</w:t>
      </w:r>
    </w:p>
    <w:p>
      <w:pPr>
        <w:numPr>
          <w:ilvl w:val="1"/>
          <w:numId w:val="1003"/>
        </w:numPr>
      </w:pPr>
      <w:r>
        <w:t xml:space="preserve">BEST</w:t>
      </w:r>
    </w:p>
    <w:p>
      <w:pPr>
        <w:numPr>
          <w:ilvl w:val="1"/>
          <w:numId w:val="1003"/>
        </w:numPr>
      </w:pPr>
      <w:r>
        <w:t xml:space="preserve">SNEEZE</w:t>
      </w:r>
    </w:p>
    <w:p>
      <w:pPr>
        <w:numPr>
          <w:ilvl w:val="1"/>
          <w:numId w:val="1003"/>
        </w:numPr>
      </w:pPr>
      <w:r>
        <w:t xml:space="preserve">FREES</w:t>
      </w:r>
    </w:p>
    <w:p>
      <w:pPr>
        <w:numPr>
          <w:ilvl w:val="1"/>
          <w:numId w:val="1003"/>
        </w:numPr>
      </w:pPr>
      <w:r>
        <w:t xml:space="preserve">SPEECH</w:t>
      </w:r>
    </w:p>
    <w:p>
      <w:pPr>
        <w:numPr>
          <w:ilvl w:val="0"/>
          <w:numId w:val="1001"/>
        </w:numPr>
      </w:pPr>
      <w:r>
        <w:t xml:space="preserve">Design a situation where the probability of one event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and another event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. Explain your reasoning.</w:t>
      </w:r>
    </w:p>
    <w:p>
      <w:pPr>
        <w:numPr>
          <w:ilvl w:val="0"/>
          <w:numId w:val="1001"/>
        </w:numPr>
      </w:pPr>
      <w:r>
        <w:t xml:space="preserve">What is the probability of the spinner landing on the section labeled B?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554492"/>
            <wp:effectExtent b="0" l="0" r="0" t="0"/>
            <wp:docPr descr="Spinner with 5 sections. Sections R, G and Y each make up one fourth of spinner. Sections P and B each 1 eighth of spinner." title="" id="22" name="Picture"/>
            <a:graphic>
              <a:graphicData uri="http://schemas.openxmlformats.org/drawingml/2006/picture">
                <pic:pic>
                  <pic:nvPicPr>
                    <pic:cNvPr descr="/app/tmp/embedder-1670998479.46377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8, Lesson 1.)</w:t>
      </w:r>
    </w:p>
    <w:p>
      <w:pPr>
        <w:numPr>
          <w:ilvl w:val="0"/>
          <w:numId w:val="1001"/>
        </w:numPr>
      </w:pPr>
      <w:r>
        <w:t xml:space="preserve">This spinner is spun 300 times. Estimate the number of times it would be expected to land on the section labeled 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pinner with 6 equal sections, labeled A, B, C, D, E and F." title="" id="25" name="Picture"/>
            <a:graphic>
              <a:graphicData uri="http://schemas.openxmlformats.org/drawingml/2006/picture">
                <pic:pic>
                  <pic:nvPicPr>
                    <pic:cNvPr descr="/app/tmp/embedder-1670998479.56446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8, Lesson 1.)</w:t>
      </w:r>
    </w:p>
    <w:p>
      <w:pPr>
        <w:numPr>
          <w:ilvl w:val="0"/>
          <w:numId w:val="1001"/>
        </w:numPr>
      </w:pPr>
      <w:r>
        <w:t xml:space="preserve">A circle has radius 5 units. For each angle measure, find the area of a sector of this circle with that central angle.</w:t>
      </w:r>
    </w:p>
    <w:p>
      <w:pPr>
        <w:numPr>
          <w:ilvl w:val="1"/>
          <w:numId w:val="1005"/>
        </w:numPr>
        <w:pStyle w:val="Compact"/>
      </w:pPr>
      <m:oMath>
        <m:r>
          <m:t>π</m:t>
        </m:r>
      </m:oMath>
      <w:r>
        <w:t xml:space="preserve"> </w:t>
      </w:r>
      <w:r>
        <w:t xml:space="preserve">radians</w:t>
      </w:r>
    </w:p>
    <w:p>
      <w:pPr>
        <w:numPr>
          <w:ilvl w:val="1"/>
          <w:numId w:val="1005"/>
        </w:numPr>
        <w:pStyle w:val="Compact"/>
      </w:pPr>
      <w:r>
        <w:t xml:space="preserve">3 radians</w:t>
      </w:r>
    </w:p>
    <w:p>
      <w:pPr>
        <w:numPr>
          <w:ilvl w:val="0"/>
          <w:numId w:val="1000"/>
        </w:numPr>
      </w:pPr>
      <w:r>
        <w:t xml:space="preserve">(From Unit 7, Lesson 13.)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formulas that could be used to find the area of this sector. The angle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 measured in radians.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 circle with shaded sector with a central angle labeled theta and radius r." title="" id="28" name="Picture"/>
            <a:graphic>
              <a:graphicData uri="http://schemas.openxmlformats.org/drawingml/2006/picture">
                <pic:pic>
                  <pic:nvPicPr>
                    <pic:cNvPr descr="/app/tmp/embedder-1670998479.61932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r>
              <m:t>r</m:t>
            </m:r>
          </m:e>
          <m:sup>
            <m:r>
              <m:t>2</m:t>
            </m:r>
          </m:sup>
        </m:sSup>
        <m:r>
          <m:t>θ</m:t>
        </m:r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θ</m:t>
            </m:r>
          </m:num>
          <m:den>
            <m:r>
              <m:t>2</m:t>
            </m:r>
            <m:r>
              <m:t>π</m:t>
            </m:r>
          </m:den>
        </m:f>
        <m:r>
          <m:rPr>
            <m:sty m:val="p"/>
          </m:rPr>
          <m:t>⋅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θ</m:t>
            </m:r>
          </m:num>
          <m:den>
            <m:r>
              <m:t>360</m:t>
            </m:r>
          </m:den>
        </m:f>
        <m:r>
          <m:rPr>
            <m:sty m:val="p"/>
          </m:rPr>
          <m:t>⋅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sSup>
              <m:e>
                <m:r>
                  <m:t>π</m:t>
                </m:r>
              </m:e>
              <m:sup>
                <m:r>
                  <m:t>2</m:t>
                </m:r>
              </m:sup>
            </m:sSup>
          </m:num>
          <m:den>
            <m:r>
              <m:t>r</m:t>
            </m:r>
          </m:den>
        </m:f>
        <m:r>
          <m:rPr>
            <m:sty m:val="p"/>
          </m:rPr>
          <m:t>⋅</m:t>
        </m:r>
        <m:r>
          <m:t>θ</m:t>
        </m:r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θ</m:t>
            </m:r>
          </m:num>
          <m:den>
            <m:r>
              <m:t>2</m:t>
            </m:r>
            <m:r>
              <m:t>π</m:t>
            </m:r>
          </m:den>
        </m:f>
        <m:r>
          <m:rPr>
            <m:sty m:val="p"/>
          </m:rPr>
          <m:t>⋅</m:t>
        </m:r>
        <m:r>
          <m:t>2</m:t>
        </m:r>
        <m:r>
          <m:t>π</m:t>
        </m:r>
        <m:r>
          <m:t>r</m:t>
        </m:r>
      </m:oMath>
    </w:p>
    <w:p>
      <w:pPr>
        <w:numPr>
          <w:ilvl w:val="0"/>
          <w:numId w:val="1000"/>
        </w:numPr>
      </w:pPr>
      <w:r>
        <w:t xml:space="preserve">(From Unit 7, Lesson 13.)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shown with an inscribed circle of radius 4 units centered at point</w:t>
      </w:r>
      <w:r>
        <w:t xml:space="preserve"> </w:t>
      </w:r>
      <m:oMath>
        <m:r>
          <m:t>D</m:t>
        </m:r>
      </m:oMath>
      <w:r>
        <w:t xml:space="preserve">. The inscribed circle is tangent to side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at point</w:t>
      </w:r>
      <w:r>
        <w:t xml:space="preserve"> </w:t>
      </w:r>
      <m:oMath>
        <m:r>
          <m:t>G</m:t>
        </m:r>
      </m:oMath>
      <w:r>
        <w:t xml:space="preserve">. The length of</w:t>
      </w:r>
      <w:r>
        <w:t xml:space="preserve"> </w:t>
      </w:r>
      <m:oMath>
        <m:r>
          <m:t>A</m:t>
        </m:r>
        <m:r>
          <m:t>G</m:t>
        </m:r>
      </m:oMath>
      <w:r>
        <w:t xml:space="preserve"> </w:t>
      </w:r>
      <w:r>
        <w:t xml:space="preserve">is 6 units and the length of</w:t>
      </w:r>
      <w:r>
        <w:t xml:space="preserve"> </w:t>
      </w:r>
      <m:oMath>
        <m:r>
          <m:t>B</m:t>
        </m:r>
        <m:r>
          <m:t>G</m:t>
        </m:r>
      </m:oMath>
      <w:r>
        <w:t xml:space="preserve"> </w:t>
      </w:r>
      <w:r>
        <w:t xml:space="preserve">is 8 units. What is the measure of angle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560320"/>
            <wp:effectExtent b="0" l="0" r="0" t="0"/>
            <wp:docPr descr="Triangle ABC with a circle inside with center D. Dashed lines from D to outside of circle, one labeled 4. AG = 6. BG = 8." title="" id="31" name="Picture"/>
            <a:graphic>
              <a:graphicData uri="http://schemas.openxmlformats.org/drawingml/2006/picture">
                <pic:pic>
                  <pic:nvPicPr>
                    <pic:cNvPr descr="/app/tmp/embedder-1670998479.695481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w:r>
        <w:t xml:space="preserve">60 degrees</w:t>
      </w:r>
    </w:p>
    <w:p>
      <w:pPr>
        <w:numPr>
          <w:ilvl w:val="1"/>
          <w:numId w:val="1007"/>
        </w:numPr>
      </w:pPr>
      <w:r>
        <w:t xml:space="preserve">30 degrees</w:t>
      </w:r>
    </w:p>
    <w:p>
      <w:pPr>
        <w:numPr>
          <w:ilvl w:val="1"/>
          <w:numId w:val="1007"/>
        </w:numPr>
      </w:pPr>
      <m:oMath>
        <m:r>
          <m:t>2</m:t>
        </m:r>
        <m:r>
          <m:rPr>
            <m:sty m:val="p"/>
          </m:rPr>
          <m:t>arctan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7"/>
        </w:numPr>
      </w:pPr>
      <m:oMath>
        <m:r>
          <m:rPr>
            <m:sty m:val="p"/>
          </m:rPr>
          <m:t>arctan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0"/>
          <w:numId w:val="1000"/>
        </w:numPr>
      </w:pPr>
      <w:r>
        <w:t xml:space="preserve">(From Unit 7, Lesson 7.)</w:t>
      </w:r>
    </w:p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 </w:t>
      </w:r>
      <w:r>
        <w:t xml:space="preserve">the true statements.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645920"/>
            <wp:effectExtent b="0" l="0" r="0" t="0"/>
            <wp:docPr descr="Right triangle ABC. Angle A = 90 degrees. Angle B = 60 degrees. Side BC= 10 units. " title="" id="34" name="Picture"/>
            <a:graphic>
              <a:graphicData uri="http://schemas.openxmlformats.org/drawingml/2006/picture">
                <pic:pic>
                  <pic:nvPicPr>
                    <pic:cNvPr descr="/app/tmp/embedder-1670998479.777846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</w:pPr>
      <w:r>
        <w:t xml:space="preserve">Angle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30 degrees.</w:t>
      </w:r>
    </w:p>
    <w:p>
      <w:pPr>
        <w:numPr>
          <w:ilvl w:val="1"/>
          <w:numId w:val="1008"/>
        </w:numPr>
      </w:pPr>
      <w:r>
        <w:t xml:space="preserve">Side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is 5 units.</w:t>
      </w:r>
    </w:p>
    <w:p>
      <w:pPr>
        <w:numPr>
          <w:ilvl w:val="1"/>
          <w:numId w:val="1008"/>
        </w:numPr>
      </w:pPr>
      <w:r>
        <w:t xml:space="preserve">Side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5 units.</w:t>
      </w:r>
    </w:p>
    <w:p>
      <w:pPr>
        <w:numPr>
          <w:ilvl w:val="1"/>
          <w:numId w:val="1008"/>
        </w:numPr>
      </w:pPr>
      <w:r>
        <w:t xml:space="preserve">Side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5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units.</w:t>
      </w:r>
    </w:p>
    <w:p>
      <w:pPr>
        <w:numPr>
          <w:ilvl w:val="1"/>
          <w:numId w:val="1008"/>
        </w:numPr>
      </w:pPr>
      <w:r>
        <w:t xml:space="preserve">Side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10</m:t>
        </m:r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units.</w:t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2022-12-14T06:14:40Z</dcterms:created>
  <dcterms:modified xsi:type="dcterms:W3CDTF">2022-12-14T06:14:40Z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0PaN8YkPGV7C75ApAmk5OOaL97SvPU1mpxLw8w6YT/j08sio5YfhAwcLMzdTDRVQ32OOMru3EH0imBWDepdMpQ==</vt:lpwstr>
  </property>
</Properties>
</file>