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Match each equation with an equivalent equation. Some of the answer choices are not used.</w:t>
      </w:r>
    </w:p>
    <w:p>
      <w:pPr>
        <w:numPr>
          <w:ilvl w:val="1"/>
          <w:numId w:val="1002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2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2"/>
        </w:numPr>
      </w:pPr>
      <m:oMath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6</m:t>
        </m:r>
      </m:oMath>
    </w:p>
    <w:p>
      <w:pPr>
        <w:numPr>
          <w:ilvl w:val="1"/>
          <w:numId w:val="1003"/>
        </w:numPr>
      </w:pPr>
      <m:oMath>
        <m:r>
          <m:t>9</m:t>
        </m:r>
        <m:r>
          <m:t>x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+</m:t>
        </m:r>
        <m:r>
          <m:t>18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1"/>
          <w:numId w:val="1003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4</m:t>
        </m:r>
        <m:r>
          <m:t>x</m:t>
        </m:r>
      </m:oMath>
    </w:p>
    <w:p>
      <w:pPr>
        <w:numPr>
          <w:ilvl w:val="1"/>
          <w:numId w:val="1003"/>
        </w:numPr>
      </w:pPr>
      <m:oMath>
        <m:r>
          <m:t>7</m:t>
        </m:r>
        <m:r>
          <m:t>x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1"/>
        </w:numPr>
      </w:pPr>
      <w:r>
        <w:t xml:space="preserve">Mai says that equations A and B have the same solution.</w:t>
      </w:r>
    </w:p>
    <w:p>
      <w:pPr>
        <w:numPr>
          <w:ilvl w:val="1"/>
          <w:numId w:val="1004"/>
        </w:numPr>
        <w:pStyle w:val="Compact"/>
      </w:pPr>
      <w:r>
        <w:t xml:space="preserve">Equation A:</w:t>
      </w:r>
      <w:r>
        <w:t xml:space="preserve"> </w:t>
      </w:r>
      <m:oMath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4"/>
        </w:numPr>
        <w:pStyle w:val="Compact"/>
      </w:pPr>
      <w:r>
        <w:t xml:space="preserve">Equation B: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Which statement explains why this is true?</w:t>
      </w:r>
    </w:p>
    <w:p>
      <w:pPr>
        <w:numPr>
          <w:ilvl w:val="1"/>
          <w:numId w:val="1005"/>
        </w:numPr>
      </w:pPr>
      <w:r>
        <w:t xml:space="preserve">Adding 3 to both sides of Equation A gives  </w:t>
      </w:r>
      <m:oMath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Applying the distributive property to Equation A gives  </w:t>
      </w:r>
      <m:oMath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Subtracting 3 from both sides of Equation A gives  </w:t>
      </w:r>
      <m:oMath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.</w:t>
      </w:r>
    </w:p>
    <w:p>
      <w:pPr>
        <w:numPr>
          <w:ilvl w:val="1"/>
          <w:numId w:val="1005"/>
        </w:numPr>
      </w:pPr>
      <w:r>
        <w:t xml:space="preserve">Dividing both sides of Equation A by -3 gives  </w:t>
      </w:r>
      <m:oMath>
        <m:r>
          <m:t>x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8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Is 0 a solution to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10</m:t>
        </m:r>
      </m:oMath>
      <w:r>
        <w:t xml:space="preserve">? Explain or show your reasoning.</w:t>
      </w:r>
    </w:p>
    <w:p>
      <w:pPr>
        <w:numPr>
          <w:ilvl w:val="0"/>
          <w:numId w:val="1001"/>
        </w:numPr>
      </w:pPr>
      <w:r>
        <w:t xml:space="preserve">Kiran says that a solution to the equation</w:t>
      </w:r>
      <w:r>
        <w:t xml:space="preserve"> </w:t>
      </w:r>
      <m:oMath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20</m:t>
        </m:r>
      </m:oMath>
      <w:r>
        <w:t xml:space="preserve"> must also be a solution to the equation</w:t>
      </w:r>
      <w:r>
        <w:t xml:space="preserve"> </w:t>
      </w: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100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Write a convincing explanation as to why this is true.</w:t>
      </w:r>
    </w:p>
    <w:p>
      <w:pPr>
        <w:numPr>
          <w:ilvl w:val="0"/>
          <w:numId w:val="1001"/>
        </w:numPr>
      </w:pPr>
      <w:r>
        <w:t xml:space="preserve">The entrepreneurship club is ordering potted plants for all 36 of its sponsors. One store charges</w:t>
      </w:r>
      <w:r>
        <w:t xml:space="preserve"> </w:t>
      </w:r>
      <w:r>
        <w:t xml:space="preserve">$</w:t>
      </w:r>
      <w:r>
        <w:t xml:space="preserve">8.50 for each plant plus a delivery fee of</w:t>
      </w:r>
      <w:r>
        <w:t xml:space="preserve"> </w:t>
      </w:r>
      <w:r>
        <w:t xml:space="preserve">$</w:t>
      </w:r>
      <w:r>
        <w:t xml:space="preserve">20. The equation</w:t>
      </w:r>
      <w:r>
        <w:t xml:space="preserve"> </w:t>
      </w:r>
      <m:oMath>
        <m:r>
          <m:t>320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r>
          <m:t>7.50</m:t>
        </m:r>
        <m:d>
          <m:dPr>
            <m:begChr m:val="("/>
            <m:endChr m:val=")"/>
            <m:sepChr m:val=""/>
            <m:grow/>
          </m:dPr>
          <m:e>
            <m:r>
              <m:t>36</m:t>
            </m:r>
          </m:e>
        </m:d>
      </m:oMath>
      <w:r>
        <w:t xml:space="preserve"> </w:t>
      </w:r>
      <w:r>
        <w:t xml:space="preserve">represents the cost of ordering potted plants at a second store.</w:t>
      </w:r>
    </w:p>
    <w:p>
      <w:pPr>
        <w:numPr>
          <w:ilvl w:val="0"/>
          <w:numId w:val="1000"/>
        </w:numPr>
      </w:pPr>
      <w:r>
        <w:t xml:space="preserve">What does the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 in this situation?</w:t>
      </w:r>
    </w:p>
    <w:p>
      <w:pPr>
        <w:numPr>
          <w:ilvl w:val="1"/>
          <w:numId w:val="1006"/>
        </w:numPr>
      </w:pPr>
      <w:r>
        <w:t xml:space="preserve">The cost for each potted plant at the second store</w:t>
      </w:r>
    </w:p>
    <w:p>
      <w:pPr>
        <w:numPr>
          <w:ilvl w:val="1"/>
          <w:numId w:val="1006"/>
        </w:numPr>
      </w:pPr>
      <w:r>
        <w:t xml:space="preserve">The delivery fee at the second store</w:t>
      </w:r>
    </w:p>
    <w:p>
      <w:pPr>
        <w:numPr>
          <w:ilvl w:val="1"/>
          <w:numId w:val="1006"/>
        </w:numPr>
      </w:pPr>
      <w:r>
        <w:t xml:space="preserve">The total cost of ordering potted plants at the second store</w:t>
      </w:r>
    </w:p>
    <w:p>
      <w:pPr>
        <w:numPr>
          <w:ilvl w:val="1"/>
          <w:numId w:val="1006"/>
        </w:numPr>
      </w:pPr>
      <w:r>
        <w:t xml:space="preserve">The number of sponsors of the entrepreneurship club</w:t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Which equation is equivalent to the equation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45</m:t>
        </m:r>
      </m:oMath>
      <w:r>
        <w:t xml:space="preserve">?</w:t>
      </w:r>
    </w:p>
    <w:p>
      <w:pPr>
        <w:numPr>
          <w:ilvl w:val="1"/>
          <w:numId w:val="1007"/>
        </w:numPr>
      </w:pPr>
      <m:oMath>
        <m:r>
          <m:t>35</m:t>
        </m:r>
        <m:r>
          <m:t>x</m:t>
        </m:r>
        <m:r>
          <m:rPr>
            <m:sty m:val="p"/>
          </m:rPr>
          <m:t>=</m:t>
        </m:r>
        <m:r>
          <m:t>45</m:t>
        </m:r>
      </m:oMath>
    </w:p>
    <w:p>
      <w:pPr>
        <w:numPr>
          <w:ilvl w:val="1"/>
          <w:numId w:val="1007"/>
        </w:numPr>
      </w:pPr>
      <m:oMath>
        <m:r>
          <m:t>5</m:t>
        </m:r>
        <m:r>
          <m:t>x</m:t>
        </m:r>
        <m:r>
          <m:rPr>
            <m:sty m:val="p"/>
          </m:rPr>
          <m:t>=</m:t>
        </m:r>
        <m:r>
          <m:t>75</m:t>
        </m:r>
      </m:oMath>
    </w:p>
    <w:p>
      <w:pPr>
        <w:numPr>
          <w:ilvl w:val="1"/>
          <w:numId w:val="1007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30</m:t>
            </m:r>
          </m:e>
        </m:d>
        <m:r>
          <m:rPr>
            <m:sty m:val="p"/>
          </m:rPr>
          <m:t>=</m:t>
        </m:r>
        <m:r>
          <m:t>45</m:t>
        </m:r>
      </m:oMath>
    </w:p>
    <w:p>
      <w:pPr>
        <w:numPr>
          <w:ilvl w:val="1"/>
          <w:numId w:val="1007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=</m:t>
        </m:r>
        <m:r>
          <m:t>45</m:t>
        </m:r>
      </m:oMath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numPr>
          <w:ilvl w:val="0"/>
          <w:numId w:val="1001"/>
        </w:numPr>
      </w:pPr>
      <w:r>
        <w:t xml:space="preserve">The environmental science club is printing T-shirts for its 15 members. The printing company charges a certain amount for each shirt plus a setup fee of</w:t>
      </w:r>
      <w:r>
        <w:t xml:space="preserve"> </w:t>
      </w:r>
      <w:r>
        <w:t xml:space="preserve">$</w:t>
      </w:r>
      <w:r>
        <w:t xml:space="preserve">20. </w:t>
      </w:r>
    </w:p>
    <w:p>
      <w:pPr>
        <w:numPr>
          <w:ilvl w:val="0"/>
          <w:numId w:val="1000"/>
        </w:numPr>
      </w:pPr>
      <w:r>
        <w:t xml:space="preserve">If the T-shirt order costs a total of</w:t>
      </w:r>
      <w:r>
        <w:t xml:space="preserve"> </w:t>
      </w:r>
      <w:r>
        <w:t xml:space="preserve">$</w:t>
      </w:r>
      <w:r>
        <w:t xml:space="preserve">162.50, how much does the company charge for each shirt?</w:t>
      </w:r>
    </w:p>
    <w:p>
      <w:pPr>
        <w:numPr>
          <w:ilvl w:val="0"/>
          <w:numId w:val="1000"/>
        </w:numPr>
      </w:pPr>
      <w:r>
        <w:t xml:space="preserve">(From Unit 2, Lesson 4.)</w:t>
      </w:r>
    </w:p>
    <w:p>
      <w:pPr>
        <w:numPr>
          <w:ilvl w:val="0"/>
          <w:numId w:val="1001"/>
        </w:numPr>
      </w:pPr>
      <w:r>
        <w:t xml:space="preserve">The graph shows the relationship between temperature in degrees Celsius and temperature in degrees Fahrenheit.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21618" cy="2494241"/>
            <wp:effectExtent b="0" l="0" r="0" t="0"/>
            <wp:docPr descr="Graph of a line. Degrees, Celsius. Degrees, Fahrenheit." title="" id="22" name="Picture"/>
            <a:graphic>
              <a:graphicData uri="http://schemas.openxmlformats.org/drawingml/2006/picture">
                <pic:pic>
                  <pic:nvPicPr>
                    <pic:cNvPr descr="/app/tmp/embedder-1670993195.05603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618" cy="24942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8"/>
        </w:numPr>
        <w:pStyle w:val="Compact"/>
      </w:pPr>
      <w:r>
        <w:t xml:space="preserve">Mark the point on the graph that shows the temperature in Celsius when it is 60 degrees Fahrenheit.</w:t>
      </w:r>
    </w:p>
    <w:p>
      <w:pPr>
        <w:numPr>
          <w:ilvl w:val="1"/>
          <w:numId w:val="1008"/>
        </w:numPr>
        <w:pStyle w:val="Compact"/>
      </w:pPr>
      <w:r>
        <w:t xml:space="preserve">Mark the point on the graph that shows the temperature in Fahrenheit when it is 60 degrees Celsius.</w:t>
      </w:r>
    </w:p>
    <w:p>
      <w:pPr>
        <w:numPr>
          <w:ilvl w:val="1"/>
          <w:numId w:val="1008"/>
        </w:numPr>
        <w:pStyle w:val="Compact"/>
      </w:pPr>
      <w:r>
        <w:t xml:space="preserve">Water boils at 100 degrees Celsius. Use the graph to approximate the boiling temperature in Fahrenheit, or to confirm it, if you knew what it is.</w:t>
      </w:r>
    </w:p>
    <w:p>
      <w:pPr>
        <w:numPr>
          <w:ilvl w:val="1"/>
          <w:numId w:val="1008"/>
        </w:numPr>
        <w:pStyle w:val="Compact"/>
      </w:pPr>
      <w:r>
        <w:t xml:space="preserve">The equation that converts Fahrenheit to Celsius is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9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F</m:t>
            </m:r>
            <m:r>
              <m:rPr>
                <m:sty m:val="p"/>
              </m:rPr>
              <m:t>−</m:t>
            </m:r>
            <m:r>
              <m:t>32</m:t>
            </m:r>
          </m:e>
        </m:d>
      </m:oMath>
      <w:r>
        <w:t xml:space="preserve">. Use it to calculate the temperature in Celsius when it is 60 degrees Fahrenheit. (This answer will be more exact than the point you found in the first part.)</w:t>
      </w:r>
    </w:p>
    <w:p>
      <w:pPr>
        <w:numPr>
          <w:ilvl w:val="0"/>
          <w:numId w:val="1000"/>
        </w:numPr>
      </w:pPr>
      <w:r>
        <w:t xml:space="preserve">(From Unit 2, Lesson 5.)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 the equations that have the same solution as </w:t>
      </w:r>
      <m:oMath>
        <m:r>
          <m:t>2</m:t>
        </m:r>
        <m:r>
          <m:t>x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15</m:t>
        </m:r>
      </m:oMath>
      <w:r>
        <w:t xml:space="preserve">.</w:t>
      </w:r>
    </w:p>
    <w:p>
      <w:pPr>
        <w:numPr>
          <w:ilvl w:val="1"/>
          <w:numId w:val="1009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1"/>
          <w:numId w:val="1009"/>
        </w:numPr>
      </w:pPr>
      <m:oMath>
        <m:r>
          <m:t>2</m:t>
        </m:r>
        <m:r>
          <m:t>x</m:t>
        </m:r>
        <m:r>
          <m:rPr>
            <m:sty m:val="p"/>
          </m:rPr>
          <m:t>=</m:t>
        </m:r>
        <m:r>
          <m:t>20</m:t>
        </m:r>
      </m:oMath>
    </w:p>
    <w:p>
      <w:pPr>
        <w:numPr>
          <w:ilvl w:val="1"/>
          <w:numId w:val="1009"/>
        </w:numPr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r>
          <m:rPr>
            <m:sty m:val="p"/>
          </m:rPr>
          <m:t>=</m:t>
        </m:r>
        <m:r>
          <m:t>15</m:t>
        </m:r>
      </m:oMath>
    </w:p>
    <w:p>
      <w:pPr>
        <w:numPr>
          <w:ilvl w:val="1"/>
          <w:numId w:val="1009"/>
        </w:numPr>
      </w:pPr>
      <m:oMath>
        <m:r>
          <m:t>2</m:t>
        </m:r>
        <m:r>
          <m:t>x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9"/>
        </w:numPr>
      </w:pPr>
      <m:oMath>
        <m:r>
          <m:t>4</m:t>
        </m:r>
        <m:r>
          <m:t>x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r>
          <m:t>30</m:t>
        </m:r>
      </m:oMath>
    </w:p>
    <w:p>
      <w:pPr>
        <w:numPr>
          <w:ilvl w:val="1"/>
          <w:numId w:val="1009"/>
        </w:numPr>
      </w:pPr>
      <m:oMath>
        <m:r>
          <m:t>15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2</m:t>
        </m:r>
        <m:r>
          <m:t>x</m:t>
        </m:r>
      </m:oMath>
    </w:p>
    <w:p>
      <w:pPr>
        <w:numPr>
          <w:ilvl w:val="0"/>
          <w:numId w:val="1001"/>
        </w:numPr>
      </w:pPr>
      <w:r>
        <w:t xml:space="preserve">Diego’s age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5 more than 2 times his sister’s age</w:t>
      </w:r>
      <w:r>
        <w:t xml:space="preserve"> </w:t>
      </w:r>
      <m:oMath>
        <m:r>
          <m:t>s</m:t>
        </m:r>
      </m:oMath>
      <w:r>
        <w:t xml:space="preserve">. This situation is represented by the equation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2</m:t>
        </m:r>
        <m:r>
          <m:t>s</m:t>
        </m:r>
        <m:r>
          <m:rPr>
            <m:sty m:val="p"/>
          </m:rPr>
          <m:t>+</m:t>
        </m:r>
        <m:r>
          <m:t>5</m:t>
        </m:r>
      </m:oMath>
      <w:r>
        <w:t xml:space="preserve">. Which equation is equivalent to the equation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r>
          <m:t>2</m:t>
        </m:r>
        <m:r>
          <m:t>s</m:t>
        </m:r>
        <m:r>
          <m:rPr>
            <m:sty m:val="p"/>
          </m:rPr>
          <m:t>+</m:t>
        </m:r>
        <m:r>
          <m:t>5</m:t>
        </m:r>
      </m:oMath>
      <w:r>
        <w:t xml:space="preserve">?</w:t>
      </w:r>
    </w:p>
    <w:p>
      <w:pPr>
        <w:numPr>
          <w:ilvl w:val="1"/>
          <w:numId w:val="1010"/>
        </w:numPr>
      </w:pPr>
      <m:oMath>
        <m:r>
          <m:t>d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s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1"/>
          <w:numId w:val="1010"/>
        </w:numPr>
      </w:pPr>
      <m:oMath>
        <m:r>
          <m:t>d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r>
          <m:t>2</m:t>
        </m:r>
        <m:r>
          <m:t>s</m:t>
        </m:r>
      </m:oMath>
    </w:p>
    <w:p>
      <w:pPr>
        <w:numPr>
          <w:ilvl w:val="1"/>
          <w:numId w:val="1010"/>
        </w:numPr>
      </w:pPr>
      <m:oMath>
        <m:r>
          <m:t>d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10"/>
        </w:numPr>
      </w:pPr>
      <m:oMath>
        <m:f>
          <m:fPr>
            <m:type m:val="bar"/>
          </m:fPr>
          <m:num>
            <m:r>
              <m:t>d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s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(From Unit 2,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2022-12-14T04:46:35Z</dcterms:created>
  <dcterms:modified xsi:type="dcterms:W3CDTF">2022-12-14T04:46:35Z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af2RKRGkyHbV8qMuKUF4dzKCMXXuE1J2a3KrPl9aEFNN+dRwfSwwKxAWADB4JVQfC2pI8/qZD23u+E5OK1UTDg==</vt:lpwstr>
  </property>
</Properties>
</file>