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-lets-make-a-box"/>
    <w:p>
      <w:pPr>
        <w:pStyle w:val="Heading2"/>
      </w:pPr>
      <w:r>
        <w:t xml:space="preserve">Unit 2 Lesson 1: Let’s Make a Box</w:t>
      </w:r>
    </w:p>
    <w:bookmarkEnd w:id="20"/>
    <w:bookmarkStart w:id="31" w:name="which-one-doesnt-belong-boxes-warm-up"/>
    <w:p>
      <w:pPr>
        <w:pStyle w:val="Heading3"/>
      </w:pPr>
      <w:r>
        <w:t xml:space="preserve">1 Which One Doesn’t Belong: Boxes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A.</w:t>
      </w:r>
    </w:p>
    <w:p>
      <w:pPr>
        <w:pStyle w:val="BodyText"/>
      </w:pPr>
      <w:r>
        <w:t xml:space="preserve">length: 4 cm</w:t>
      </w:r>
    </w:p>
    <w:p>
      <w:pPr>
        <w:pStyle w:val="BodyText"/>
      </w:pPr>
      <w:r>
        <w:t xml:space="preserve">width: 8 cm</w:t>
      </w:r>
    </w:p>
    <w:p>
      <w:pPr>
        <w:pStyle w:val="BodyText"/>
      </w:pPr>
      <w:r>
        <w:t xml:space="preserve">height: 10 cm</w:t>
      </w:r>
    </w:p>
    <w:p>
      <w:pPr>
        <w:pStyle w:val="BodyText"/>
      </w:pPr>
      <w:r>
        <w:t xml:space="preserve">B.</w:t>
      </w:r>
    </w:p>
    <w:p>
      <w:pPr>
        <w:pStyle w:val="BodyText"/>
      </w:pPr>
      <w:r>
        <w:drawing>
          <wp:inline>
            <wp:extent cx="1920239" cy="2160003"/>
            <wp:effectExtent b="0" l="0" r="0" t="0"/>
            <wp:docPr descr="A box with dimensions 8 centimeters by 2 centimeters by 10 centimeters." title="" id="22" name="Picture"/>
            <a:graphic>
              <a:graphicData uri="http://schemas.openxmlformats.org/drawingml/2006/picture">
                <pic:pic>
                  <pic:nvPicPr>
                    <pic:cNvPr descr="/app/tmp/embedder-1671001597.314715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60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</w:p>
    <w:p>
      <w:pPr>
        <w:pStyle w:val="BodyText"/>
      </w:pPr>
      <w:r>
        <w:drawing>
          <wp:inline>
            <wp:extent cx="1920239" cy="2160003"/>
            <wp:effectExtent b="0" l="0" r="0" t="0"/>
            <wp:docPr descr="Box. Height labeled 20 inches. Length labeled 4 inches. Width labeled 4 inches.  " title="" id="25" name="Picture"/>
            <a:graphic>
              <a:graphicData uri="http://schemas.openxmlformats.org/drawingml/2006/picture">
                <pic:pic>
                  <pic:nvPicPr>
                    <pic:cNvPr descr="/app/tmp/embedder-1671001597.38805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60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</w:t>
      </w:r>
    </w:p>
    <w:p>
      <w:pPr>
        <w:pStyle w:val="BodyText"/>
      </w:pPr>
      <w:r>
        <w:drawing>
          <wp:inline>
            <wp:extent cx="1920239" cy="2160003"/>
            <wp:effectExtent b="0" l="0" r="0" t="0"/>
            <wp:docPr descr="Box. Height labeled 4 x centimeters. Length labeled x plus 1 centimeters. Width labeled x centimeters. Volume labeled 320 centimeters cubed." title="" id="28" name="Picture"/>
            <a:graphic>
              <a:graphicData uri="http://schemas.openxmlformats.org/drawingml/2006/picture">
                <pic:pic>
                  <pic:nvPicPr>
                    <pic:cNvPr descr="/app/tmp/embedder-1671001597.454681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60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End w:id="31"/>
    <w:bookmarkStart w:id="37" w:name="building-boxes"/>
    <w:p>
      <w:pPr>
        <w:pStyle w:val="Heading3"/>
      </w:pPr>
      <w:r>
        <w:t xml:space="preserve">2 Building Boxes</w:t>
      </w:r>
    </w:p>
    <w:bookmarkStart w:id="3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488878" cy="4437316"/>
            <wp:effectExtent b="0" l="0" r="0" t="0"/>
            <wp:docPr descr="Blank coordinate plane. Volume of box in inches cubed. Side length of cutout in inches." title="" id="33" name="Picture"/>
            <a:graphic>
              <a:graphicData uri="http://schemas.openxmlformats.org/drawingml/2006/picture">
                <pic:pic>
                  <pic:nvPicPr>
                    <pic:cNvPr descr="/app/tmp/embedder-1671001597.519866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78" cy="4437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supplies.</w:t>
      </w:r>
    </w:p>
    <w:p>
      <w:pPr>
        <w:numPr>
          <w:ilvl w:val="0"/>
          <w:numId w:val="1001"/>
        </w:numPr>
        <w:pStyle w:val="Compact"/>
      </w:pPr>
      <w:r>
        <w:t xml:space="preserve">Construct an open-top box from a sheet of paper by cutting out a square from each corner and then folding up the sides.</w:t>
      </w:r>
    </w:p>
    <w:p>
      <w:pPr>
        <w:numPr>
          <w:ilvl w:val="0"/>
          <w:numId w:val="1001"/>
        </w:numPr>
        <w:pStyle w:val="Compact"/>
      </w:pPr>
      <w:r>
        <w:t xml:space="preserve">Calculate the volume of your box, and complete the table with your information.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side length of square cutout (in)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(in)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width (in)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of box (in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36"/>
    <w:bookmarkEnd w:id="37"/>
    <w:bookmarkStart w:id="45" w:name="building-the-biggest-box"/>
    <w:p>
      <w:pPr>
        <w:pStyle w:val="Heading3"/>
      </w:pPr>
      <w:r>
        <w:t xml:space="preserve">3 Building the Biggest Box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8066314"/>
            <wp:effectExtent b="0" l="0" r="0" t="0"/>
            <wp:docPr descr="man balancing different sized boxes" title="" id="39" name="Picture"/>
            <a:graphic>
              <a:graphicData uri="http://schemas.openxmlformats.org/drawingml/2006/picture">
                <pic:pic>
                  <pic:nvPicPr>
                    <pic:cNvPr descr="/app/tmp/embedder-1671001597.708207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6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The volume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cubic inches of the open-top box is a function of the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inches of the square cutouts. Make a plan to figure out how to construct the box with the largest volume.</w:t>
      </w:r>
    </w:p>
    <w:p>
      <w:pPr>
        <w:numPr>
          <w:ilvl w:val="0"/>
          <w:numId w:val="1000"/>
        </w:numPr>
      </w:pPr>
      <w:r>
        <w:t xml:space="preserve">Pause here so your teacher can review your plan.</w:t>
      </w:r>
    </w:p>
    <w:p>
      <w:pPr>
        <w:numPr>
          <w:ilvl w:val="0"/>
          <w:numId w:val="1002"/>
        </w:numPr>
        <w:pStyle w:val="Compact"/>
      </w:pPr>
      <w:r>
        <w:t xml:space="preserve">Write an expression for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Use graphing technology to create a graph representing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Approximate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would allow you to construct an open-top box with the largest volume possible from one piece of paper.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2022-12-14T07:06:38Z</dcterms:created>
  <dcterms:modified xsi:type="dcterms:W3CDTF">2022-12-14T07:06:38Z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2TcvdjwZM1Tk+3vgDuuPWMab0cOOMXDSBaZIAwwAPGP9M2ovUJHLCSEf2P5fj6Mw/3OoRZq7LcmALK1zeA8/Pg==</vt:lpwstr>
  </property>
</Properties>
</file>