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 using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 the center of dilation with scale factor 2.</w:t>
      </w:r>
    </w:p>
    <w:p>
      <w:pPr>
        <w:numPr>
          <w:ilvl w:val="0"/>
          <w:numId w:val="1000"/>
        </w:numPr>
      </w:pPr>
      <w:r>
        <w:t xml:space="preserve">The image 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Clare says the two triangles are congruent, because their angle measures are the same. Do you agree?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2077" cy="2932808"/>
            <wp:effectExtent b="0" l="0" r="0" t="0"/>
            <wp:docPr descr="Triangle A B C, it’s image after dilation triangle A prime B prime C prime and point D." title="" id="22" name="Picture"/>
            <a:graphic>
              <a:graphicData uri="http://schemas.openxmlformats.org/drawingml/2006/picture">
                <pic:pic>
                  <pic:nvPicPr>
                    <pic:cNvPr descr="/app/tmp/embedder-1671034684.09665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77" cy="2932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 graph paper, sketch the image of quadrilateral PQRS under the following dilations: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with scale factor 2.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5515" cy="2480195"/>
            <wp:effectExtent b="0" l="0" r="0" t="0"/>
            <wp:docPr descr="Quadrilateral P Q R S and point O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34684.14269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480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diagram shows three lines with some marked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1853265"/>
            <wp:effectExtent b="0" l="0" r="0" t="0"/>
            <wp:docPr descr="Three lines in a plane. " title="" id="28" name="Picture"/>
            <a:graphic>
              <a:graphicData uri="http://schemas.openxmlformats.org/drawingml/2006/picture">
                <pic:pic>
                  <pic:nvPicPr>
                    <pic:cNvPr descr="/app/tmp/embedder-1671034684.18013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missing angle measures marked with question marks.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Describe a sequence of translations, rotations, and reflections that takes Polygon P to Polygon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1549" cy="1605551"/>
            <wp:effectExtent b="0" l="0" r="0" t="0"/>
            <wp:docPr descr="two of the same figure on a square grid in different orientations and position" title="" id="31" name="Picture"/>
            <a:graphic>
              <a:graphicData uri="http://schemas.openxmlformats.org/drawingml/2006/picture">
                <pic:pic>
                  <pic:nvPicPr>
                    <pic:cNvPr descr="/app/tmp/embedder-1671034684.25660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1605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 After a translation 4 units down, a reflection across the</w:t>
      </w:r>
      <w:r>
        <w:t xml:space="preserve"> </w:t>
      </w:r>
      <m:oMath>
        <m:r>
          <m:t>y</m:t>
        </m:r>
      </m:oMath>
      <w:r>
        <w:t xml:space="preserve">-axis, and a translation 6 units up, what are the coordinates of the image?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2022-12-14T16:18:04Z</dcterms:created>
  <dcterms:modified xsi:type="dcterms:W3CDTF">2022-12-14T16:18:04Z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73E9h7D2qIcwaWX3Os5lGdzhkWEWDd94z/QY1P7uWUjLdXje3H5Q2vWNxulrqklx5Qno5wKHgmNKfv2kiuFaFQ==</vt:lpwstr>
  </property>
</Properties>
</file>