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3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58449b0e5082852be461f0cb6952b3f5c6fde2"/>
    <w:p>
      <w:pPr>
        <w:pStyle w:val="Heading2"/>
      </w:pPr>
      <w:r>
        <w:t xml:space="preserve">Unit 7 Lesson 7: Mismo perímetro, figuras diferentes</w:t>
      </w:r>
    </w:p>
    <w:bookmarkEnd w:id="20"/>
    <w:bookmarkStart w:id="22" w:name="X5ea141fe7c0699b4e64d71011445dd956d2f468"/>
    <w:p>
      <w:pPr>
        <w:pStyle w:val="Heading3"/>
      </w:pPr>
      <w:r>
        <w:t xml:space="preserve">WU Verdadero o falso: Sumas de cuatro números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 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+</m:t>
        </m:r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+</m:t>
        </m:r>
        <m:r>
          <m:t>70</m:t>
        </m:r>
        <m:r>
          <m:rPr>
            <m:sty m:val="p"/>
          </m:rPr>
          <m:t>+</m:t>
        </m:r>
        <m:r>
          <m:t>70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+</m:t>
        </m:r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123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75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+</m:t>
        </m:r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=</m:t>
        </m:r>
        <m:r>
          <m:t>208</m:t>
        </m:r>
        <m:r>
          <m:rPr>
            <m:sty m:val="p"/>
          </m:rPr>
          <m:t>+</m:t>
        </m:r>
        <m:r>
          <m:t>208</m:t>
        </m:r>
      </m:oMath>
    </w:p>
    <w:p>
      <w:pPr>
        <w:numPr>
          <w:ilvl w:val="0"/>
          <w:numId w:val="1001"/>
        </w:numPr>
        <w:pStyle w:val="Compact"/>
      </w:pPr>
      <m:oMath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+</m:t>
        </m:r>
        <m:r>
          <m:t>123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=</m:t>
        </m:r>
        <m:r>
          <m:t>246</m:t>
        </m:r>
        <m:r>
          <m:rPr>
            <m:sty m:val="p"/>
          </m:rPr>
          <m:t>+</m:t>
        </m:r>
        <m:r>
          <m:t>150</m:t>
        </m:r>
      </m:oMath>
    </w:p>
    <w:bookmarkEnd w:id="21"/>
    <w:bookmarkEnd w:id="22"/>
    <w:bookmarkStart w:id="27" w:name="todo-tipo-de-figuras"/>
    <w:p>
      <w:pPr>
        <w:pStyle w:val="Heading3"/>
      </w:pPr>
      <w:r>
        <w:t xml:space="preserve">1 Todo tipo de figuras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Escoge 3 figuras y encuentra el perímetro de cada una. Explica o muestra tu razonamiento.</w:t>
      </w:r>
    </w:p>
    <w:p>
      <w:pPr>
        <w:numPr>
          <w:ilvl w:val="0"/>
          <w:numId w:val="1002"/>
        </w:numPr>
      </w:pPr>
      <w:r>
        <w:t xml:space="preserve">Encuentra una figura que tenga el mismo perímetro que una de las figuras que escogiste antes. Prepárate para explicar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97958" cy="354796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2919.065754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958" cy="3547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44" w:name="dibuja-una-propia"/>
    <w:p>
      <w:pPr>
        <w:pStyle w:val="Heading3"/>
      </w:pPr>
      <w:r>
        <w:t xml:space="preserve">2 Dibuja una propia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En cada caso, dibuja 2 figuras que tengan ese perímetro.</w:t>
      </w:r>
    </w:p>
    <w:p>
      <w:pPr>
        <w:numPr>
          <w:ilvl w:val="0"/>
          <w:numId w:val="1000"/>
        </w:numPr>
      </w:pPr>
      <w:r>
        <w:t xml:space="preserve">12 unidades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2009" cy="2412009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2919.18931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9" cy="24120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26 unidades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2009" cy="2412009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2919.26606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9" cy="24120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48 unidades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12005" cy="4212005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2919.33317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005" cy="42120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</w:pPr>
      <w:r>
        <w:t xml:space="preserve">Con tu compañero, escoge una longitud. Después, dibuja una figura que tenga ese perímetro.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212005" cy="4212005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2919.476729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005" cy="42120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Compartan las figuras que dibujaron y discutan en qué se parecen y en qué son diferentes.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2022-12-15T00:08:40Z</dcterms:created>
  <dcterms:modified xsi:type="dcterms:W3CDTF">2022-12-15T00:08:40Z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WfNSPCcX9oynpqgThUFy/wGPOLD45MbO5UoH/XVk+ed99xdlS58O0WJCCw3UJV6XOGdBNuxum9VgwOKNAWv6ug==</vt:lpwstr>
  </property>
</Properties>
</file>