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red-and-yellow-apples"/>
    <w:p>
      <w:pPr>
        <w:pStyle w:val="Heading2"/>
      </w:pPr>
      <w:r>
        <w:t xml:space="preserve">Lesson 6: Red and Yellow Apples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show what happens in a story.</w:t>
      </w:r>
    </w:p>
    <w:bookmarkStart w:id="24" w:name="warm-up-act-it-out-all-about-apples"/>
    <w:p>
      <w:pPr>
        <w:pStyle w:val="Heading3"/>
      </w:pPr>
      <w:r>
        <w:t xml:space="preserve">Warm-up: Act It Out: All About Apples</w:t>
      </w:r>
    </w:p>
    <w:p>
      <w:pPr>
        <w:pStyle w:val="FirstParagraph"/>
      </w:pPr>
      <w:r>
        <w:t xml:space="preserve">Mai was picking apples at the orchard.</w:t>
      </w:r>
    </w:p>
    <w:p>
      <w:pPr>
        <w:pStyle w:val="BodyText"/>
      </w:pPr>
      <w:r>
        <w:t xml:space="preserve">Mai picked 5 yellow apples and 2 red apples.</w:t>
      </w:r>
    </w:p>
    <w:p>
      <w:pPr>
        <w:pStyle w:val="BodyText"/>
      </w:pPr>
      <w:r>
        <w:drawing>
          <wp:inline>
            <wp:extent cx="5852160" cy="3901440"/>
            <wp:effectExtent b="0" l="0" r="0" t="0"/>
            <wp:docPr descr="Apple trees in an apple orchard." title="" id="22" name="Picture"/>
            <a:graphic>
              <a:graphicData uri="http://schemas.openxmlformats.org/drawingml/2006/picture">
                <pic:pic>
                  <pic:nvPicPr>
                    <pic:cNvPr descr="/app/tmp/embedder-1671008100.606180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two-problems-about-apples"/>
    <w:p>
      <w:pPr>
        <w:pStyle w:val="Heading3"/>
      </w:pPr>
      <w:r>
        <w:t xml:space="preserve">6.1: Two Problems about Apples</w:t>
      </w:r>
    </w:p>
    <w:p>
      <w:pPr>
        <w:numPr>
          <w:ilvl w:val="0"/>
          <w:numId w:val="1002"/>
        </w:numPr>
      </w:pPr>
      <w:r>
        <w:t xml:space="preserve">Mai was picking apples at the orchard.</w:t>
      </w:r>
    </w:p>
    <w:p>
      <w:pPr>
        <w:numPr>
          <w:ilvl w:val="0"/>
          <w:numId w:val="1000"/>
        </w:numPr>
      </w:pPr>
      <w:r>
        <w:t xml:space="preserve">Mai picked 5 yellow apples and 2 red apples.</w:t>
      </w:r>
    </w:p>
    <w:p>
      <w:pPr>
        <w:numPr>
          <w:ilvl w:val="0"/>
          <w:numId w:val="1002"/>
        </w:numPr>
      </w:pPr>
      <w:r>
        <w:t xml:space="preserve">Lin picked 8 apples at the orchard.</w:t>
      </w:r>
    </w:p>
    <w:p>
      <w:pPr>
        <w:numPr>
          <w:ilvl w:val="0"/>
          <w:numId w:val="1000"/>
        </w:numPr>
      </w:pPr>
      <w:r>
        <w:t xml:space="preserve">Some of the apples were yellow.</w:t>
      </w:r>
    </w:p>
    <w:p>
      <w:pPr>
        <w:numPr>
          <w:ilvl w:val="0"/>
          <w:numId w:val="1000"/>
        </w:numPr>
      </w:pPr>
      <w:r>
        <w:t xml:space="preserve">The rest of the apples were red.</w:t>
      </w:r>
    </w:p>
    <w:p>
      <w:pPr>
        <w:pStyle w:val="FirstParagraph"/>
      </w:pPr>
      <w:r>
        <w:drawing>
          <wp:inline>
            <wp:extent cx="4937760" cy="6061710"/>
            <wp:effectExtent b="0" l="0" r="0" t="0"/>
            <wp:docPr descr="Yellow apple." title="" id="26" name="Picture"/>
            <a:graphic>
              <a:graphicData uri="http://schemas.openxmlformats.org/drawingml/2006/picture">
                <pic:pic>
                  <pic:nvPicPr>
                    <pic:cNvPr descr="/app/tmp/embedder-1671008100.6803973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60617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Red apple." title="" id="29" name="Picture"/>
            <a:graphic>
              <a:graphicData uri="http://schemas.openxmlformats.org/drawingml/2006/picture">
                <pic:pic>
                  <pic:nvPicPr>
                    <pic:cNvPr descr="/app/tmp/embedder-1671008100.7606943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2" w:name="yellow-apples-and-red-apples"/>
    <w:p>
      <w:pPr>
        <w:pStyle w:val="Heading3"/>
      </w:pPr>
      <w:r>
        <w:t xml:space="preserve">6.2: Yellow Apples and Red Apples</w:t>
      </w:r>
    </w:p>
    <w:p>
      <w:pPr>
        <w:pStyle w:val="FirstParagraph"/>
      </w:pPr>
      <w:r>
        <w:t xml:space="preserve">Lin picked 8 apples at the orchard.</w:t>
      </w:r>
    </w:p>
    <w:p>
      <w:pPr>
        <w:pStyle w:val="BodyText"/>
      </w:pPr>
      <w:r>
        <w:t xml:space="preserve">Some of the apples were yellow.</w:t>
      </w:r>
    </w:p>
    <w:p>
      <w:pPr>
        <w:pStyle w:val="BodyText"/>
      </w:pPr>
      <w:r>
        <w:t xml:space="preserve">The rest of the apples were red.</w:t>
      </w:r>
    </w:p>
    <w:bookmarkEnd w:id="32"/>
    <w:bookmarkStart w:id="45" w:name="centers-choice-time"/>
    <w:p>
      <w:pPr>
        <w:pStyle w:val="Heading3"/>
      </w:pPr>
      <w:r>
        <w:t xml:space="preserve">6.3: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What’s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34" name="Picture"/>
            <a:graphic>
              <a:graphicData uri="http://schemas.openxmlformats.org/drawingml/2006/picture">
                <pic:pic>
                  <pic:nvPicPr>
                    <pic:cNvPr descr="/app/tmp/embedder-1671008100.857482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7" name="Picture"/>
            <a:graphic>
              <a:graphicData uri="http://schemas.openxmlformats.org/drawingml/2006/picture">
                <pic:pic>
                  <pic:nvPicPr>
                    <pic:cNvPr descr="/app/tmp/embedder-1671008100.882316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 activity. Make or break apart numbers." title="" id="40" name="Picture"/>
            <a:graphic>
              <a:graphicData uri="http://schemas.openxmlformats.org/drawingml/2006/picture">
                <pic:pic>
                  <pic:nvPicPr>
                    <pic:cNvPr descr="/app/tmp/embedder-1671008100.94984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2022-12-14T08:55:01Z</dcterms:created>
  <dcterms:modified xsi:type="dcterms:W3CDTF">2022-12-14T08:55:01Z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fpgaRtZXR+QfrG1WM7oiObUfYSUidPKb3RAQpsARD7danF8fut+/udpIzkhi3g5RjPcYozb+r4BYmvXWtB4M6g==</vt:lpwstr>
  </property>
</Properties>
</file>