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jpg" ContentType="image/jpeg"/>
  <Override PartName="/word/media/rId24.jpg" ContentType="image/jpe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4f5c0ef17c0229d6eb358d8eefba9834d5b97e"/>
    <w:p>
      <w:pPr>
        <w:pStyle w:val="Heading2"/>
      </w:pPr>
      <w:r>
        <w:t xml:space="preserve">Lesson 13: Problems with Missing Information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out what information is needed to solve problems about measurements at the fair.</w:t>
      </w:r>
    </w:p>
    <w:bookmarkStart w:id="27" w:name="X9bd7038773e0c641c139e6a0b2409d2f9eaeb2b"/>
    <w:p>
      <w:pPr>
        <w:pStyle w:val="Heading3"/>
      </w:pPr>
      <w:r>
        <w:t xml:space="preserve">Warm-up: Estimation Exploration: Giant Cantaloupe</w:t>
      </w:r>
    </w:p>
    <w:p>
      <w:pPr>
        <w:pStyle w:val="FirstParagraph"/>
      </w:pPr>
      <w:r>
        <w:t xml:space="preserve">A regular cantaloupe weighs between 1 and 5 kilograms.</w:t>
      </w:r>
    </w:p>
    <w:p>
      <w:pPr>
        <w:pStyle w:val="BodyText"/>
      </w:pPr>
      <w:r>
        <w:drawing>
          <wp:inline>
            <wp:extent cx="5943600" cy="3980973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0193.299245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09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This cantaloupe melon was a winner at the 2010 Alaska State Fair. How many kilograms do you think it weighs?</w:t>
      </w:r>
    </w:p>
    <w:p>
      <w:pPr>
        <w:pStyle w:val="BodyText"/>
      </w:pPr>
      <w:r>
        <w:drawing>
          <wp:inline>
            <wp:extent cx="5943600" cy="4144878"/>
            <wp:effectExtent b="0" l="0" r="0" t="0"/>
            <wp:docPr descr="giant canteloupe" title="" id="25" name="Picture"/>
            <a:graphic>
              <a:graphicData uri="http://schemas.openxmlformats.org/drawingml/2006/picture">
                <pic:pic>
                  <pic:nvPicPr>
                    <pic:cNvPr descr="/app/tmp/embedder-1671020193.3669872.jpe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4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7"/>
    <w:bookmarkStart w:id="31" w:name="info-gap-pumpkin-weigh-off"/>
    <w:p>
      <w:pPr>
        <w:pStyle w:val="Heading3"/>
      </w:pPr>
      <w:r>
        <w:t xml:space="preserve">13.1: Info Gap: Pumpkin Weigh-Off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drawing>
          <wp:inline>
            <wp:extent cx="5943600" cy="4775909"/>
            <wp:effectExtent b="0" l="0" r="0" t="0"/>
            <wp:docPr descr="Information Gap routine directions for problem card student and data card student." title="" id="29" name="Picture"/>
            <a:graphic>
              <a:graphicData uri="http://schemas.openxmlformats.org/drawingml/2006/picture">
                <pic:pic>
                  <pic:nvPicPr>
                    <pic:cNvPr descr="/app/tmp/embedder-1671020193.43360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759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Pause here so your teacher can review your work.</w:t>
      </w:r>
    </w:p>
    <w:p>
      <w:pPr>
        <w:pStyle w:val="BodyText"/>
      </w:pPr>
      <w:r>
        <w:t xml:space="preserve">Ask your teacher for a new set of cards and repeat the activity, trading roles with your partner.</w:t>
      </w:r>
    </w:p>
    <w:bookmarkEnd w:id="31"/>
    <w:bookmarkStart w:id="35" w:name="info-gap-pig-weigh-off"/>
    <w:p>
      <w:pPr>
        <w:pStyle w:val="Heading3"/>
      </w:pPr>
      <w:r>
        <w:t xml:space="preserve">13.2: Info Gap: Pig Weigh-Off</w:t>
      </w:r>
    </w:p>
    <w:p>
      <w:pPr>
        <w:pStyle w:val="FirstParagraph"/>
      </w:pPr>
      <w:r>
        <w:t xml:space="preserve">Your teacher will give you a new problem card or data card. Do not show or read your card to your partner.</w:t>
      </w:r>
    </w:p>
    <w:p>
      <w:pPr>
        <w:pStyle w:val="BodyText"/>
      </w:pPr>
      <w:r>
        <w:t xml:space="preserve">Use the same information gap routine to solve the problem. Then, pause so your teacher can review your work.</w:t>
      </w:r>
    </w:p>
    <w:p>
      <w:pPr>
        <w:pStyle w:val="BodyText"/>
      </w:pPr>
      <w:r>
        <w:t xml:space="preserve">Ask your teacher for a new set of cards and repeat the activity, trading roles with your partner.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jpg" /><Relationship Type="http://schemas.openxmlformats.org/officeDocument/2006/relationships/image" Id="rId24" Target="media/rId24.jp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2022-12-14T12:16:34Z</dcterms:created>
  <dcterms:modified xsi:type="dcterms:W3CDTF">2022-12-14T12:16:34Z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iBesnKpc9eo6S22bBM69I90bPAiIyBAPO5DpR6gPXOesE+nFxtQNt/+vzoVVqpFL5PNFjpxCTRS+Ggw33ABfug==</vt:lpwstr>
  </property>
</Properties>
</file>