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2-balanced-moves"/>
    <w:p>
      <w:pPr>
        <w:pStyle w:val="Heading2"/>
      </w:pPr>
      <w:r>
        <w:t xml:space="preserve">Lesson 12: Balanced Moves</w:t>
      </w:r>
    </w:p>
    <w:bookmarkEnd w:id="20"/>
    <w:p>
      <w:pPr>
        <w:pStyle w:val="FirstParagraph"/>
      </w:pPr>
      <w:r>
        <w:t xml:space="preserve">Let's rewrite equations while keeping the same solutions.</w:t>
      </w:r>
    </w:p>
    <w:bookmarkStart w:id="24" w:name="matching-hangers"/>
    <w:p>
      <w:pPr>
        <w:pStyle w:val="Heading3"/>
      </w:pPr>
      <w:r>
        <w:t xml:space="preserve">12.1: Matching Hangers</w:t>
      </w:r>
    </w:p>
    <w:p>
      <w:pPr>
        <w:pStyle w:val="FirstParagraph"/>
      </w:pPr>
      <w:r>
        <w:t xml:space="preserve">Figures A, B, C, and D show the result of simplifying the hanger in Figure A by removing equal weights from each side.</w:t>
      </w:r>
    </w:p>
    <w:p>
      <w:pPr>
        <w:pStyle w:val="BodyText"/>
      </w:pPr>
      <w:r>
        <w:drawing>
          <wp:inline>
            <wp:extent cx="5943600" cy="3898862"/>
            <wp:effectExtent b="0" l="0" r="0" t="0"/>
            <wp:docPr descr="Four balanced hangers. " title="" id="22" name="Picture"/>
            <a:graphic>
              <a:graphicData uri="http://schemas.openxmlformats.org/drawingml/2006/picture">
                <pic:pic>
                  <pic:nvPicPr>
                    <pic:cNvPr descr="/app/tmp/embedder-1671073633.2070749.png" id="23" name="Picture"/>
                    <pic:cNvPicPr>
                      <a:picLocks noChangeArrowheads="1" noChangeAspect="1"/>
                    </pic:cNvPicPr>
                  </pic:nvPicPr>
                  <pic:blipFill>
                    <a:blip r:embed="rId21"/>
                    <a:stretch>
                      <a:fillRect/>
                    </a:stretch>
                  </pic:blipFill>
                  <pic:spPr bwMode="auto">
                    <a:xfrm>
                      <a:off x="0" y="0"/>
                      <a:ext cx="5943600" cy="3898862"/>
                    </a:xfrm>
                    <a:prstGeom prst="rect">
                      <a:avLst/>
                    </a:prstGeom>
                    <a:noFill/>
                    <a:ln w="9525">
                      <a:noFill/>
                      <a:headEnd/>
                      <a:tailEnd/>
                    </a:ln>
                  </pic:spPr>
                </pic:pic>
              </a:graphicData>
            </a:graphic>
          </wp:inline>
        </w:drawing>
      </w:r>
    </w:p>
    <w:p>
      <w:pPr>
        <w:pStyle w:val="BodyText"/>
      </w:pPr>
      <w:r>
        <w:t xml:space="preserve">Here are some equations. Each equation represents one of the hanger diagrams.</w:t>
      </w:r>
    </w:p>
    <w:p>
      <w:pPr>
        <w:pStyle w:val="BodyText"/>
      </w:pPr>
      <m:oMath>
        <m:r>
          <m:t>2</m:t>
        </m:r>
        <m:d>
          <m:dPr>
            <m:begChr m:val="("/>
            <m:endChr m:val=")"/>
            <m:sepChr m:val=""/>
            <m:grow/>
          </m:dPr>
          <m:e>
            <m:r>
              <m:t>x</m:t>
            </m:r>
            <m:r>
              <m:rPr>
                <m:sty m:val="p"/>
              </m:rPr>
              <m:t>+</m:t>
            </m:r>
            <m:r>
              <m:t>3</m:t>
            </m:r>
            <m:r>
              <m:t>y</m:t>
            </m:r>
          </m:e>
        </m:d>
        <m:r>
          <m:rPr>
            <m:sty m:val="p"/>
          </m:rPr>
          <m:t>=</m:t>
        </m:r>
        <m:r>
          <m:t>4</m:t>
        </m:r>
        <m:r>
          <m:t>x</m:t>
        </m:r>
        <m:r>
          <m:rPr>
            <m:sty m:val="p"/>
          </m:rPr>
          <m:t>+</m:t>
        </m:r>
        <m:r>
          <m:t>2</m:t>
        </m:r>
        <m:r>
          <m:t>y</m:t>
        </m:r>
      </m:oMath>
      <w:r>
        <w:br/>
      </w:r>
      <m:oMath>
        <m:r>
          <m:t>2</m:t>
        </m:r>
        <m:r>
          <m:t>y</m:t>
        </m:r>
        <m:r>
          <m:rPr>
            <m:sty m:val="p"/>
          </m:rPr>
          <m:t>=</m:t>
        </m:r>
        <m:r>
          <m:t>x</m:t>
        </m:r>
      </m:oMath>
      <w:r>
        <w:br/>
      </w:r>
      <m:oMath>
        <m:r>
          <m:t>2</m:t>
        </m:r>
        <m:d>
          <m:dPr>
            <m:begChr m:val="("/>
            <m:endChr m:val=")"/>
            <m:sepChr m:val=""/>
            <m:grow/>
          </m:dPr>
          <m:e>
            <m:r>
              <m:t>x</m:t>
            </m:r>
            <m:r>
              <m:rPr>
                <m:sty m:val="p"/>
              </m:rPr>
              <m:t>+</m:t>
            </m:r>
            <m:r>
              <m:t>3</m:t>
            </m:r>
            <m:r>
              <m:t>y</m:t>
            </m:r>
          </m:e>
        </m:d>
        <m:r>
          <m:rPr>
            <m:sty m:val="p"/>
          </m:rPr>
          <m:t>+</m:t>
        </m:r>
        <m:r>
          <m:t>2</m:t>
        </m:r>
        <m:r>
          <m:t>z</m:t>
        </m:r>
        <m:r>
          <m:rPr>
            <m:sty m:val="p"/>
          </m:rPr>
          <m:t>=</m:t>
        </m:r>
        <m:r>
          <m:t>2</m:t>
        </m:r>
        <m:r>
          <m:t>z</m:t>
        </m:r>
        <m:r>
          <m:rPr>
            <m:sty m:val="p"/>
          </m:rPr>
          <m:t>+</m:t>
        </m:r>
        <m:r>
          <m:t>4</m:t>
        </m:r>
        <m:r>
          <m:t>x</m:t>
        </m:r>
        <m:r>
          <m:rPr>
            <m:sty m:val="p"/>
          </m:rPr>
          <m:t>+</m:t>
        </m:r>
        <m:r>
          <m:t>2</m:t>
        </m:r>
        <m:r>
          <m:t>y</m:t>
        </m:r>
      </m:oMath>
      <w:r>
        <w:br/>
      </w:r>
      <m:oMath>
        <m:r>
          <m:t>x</m:t>
        </m:r>
        <m:r>
          <m:rPr>
            <m:sty m:val="p"/>
          </m:rPr>
          <m:t>+</m:t>
        </m:r>
        <m:r>
          <m:t>3</m:t>
        </m:r>
        <m:r>
          <m:t>y</m:t>
        </m:r>
        <m:r>
          <m:rPr>
            <m:sty m:val="p"/>
          </m:rPr>
          <m:t>=</m:t>
        </m:r>
        <m:r>
          <m:t>2</m:t>
        </m:r>
        <m:r>
          <m:t>x</m:t>
        </m:r>
        <m:r>
          <m:rPr>
            <m:sty m:val="p"/>
          </m:rPr>
          <m:t>+</m:t>
        </m:r>
        <m:r>
          <m:t>y</m:t>
        </m:r>
      </m:oMath>
    </w:p>
    <w:p>
      <w:pPr>
        <w:numPr>
          <w:ilvl w:val="0"/>
          <w:numId w:val="1001"/>
        </w:numPr>
      </w:pPr>
      <w:r>
        <w:t xml:space="preserve">Write the equation that goes with each figure:</w:t>
      </w:r>
    </w:p>
    <w:p>
      <w:pPr>
        <w:numPr>
          <w:ilvl w:val="0"/>
          <w:numId w:val="1000"/>
        </w:numPr>
      </w:pPr>
      <w:r>
        <w:t xml:space="preserve">A:</w:t>
      </w:r>
    </w:p>
    <w:p>
      <w:pPr>
        <w:numPr>
          <w:ilvl w:val="0"/>
          <w:numId w:val="1000"/>
        </w:numPr>
      </w:pPr>
      <w:r>
        <w:t xml:space="preserve">B:</w:t>
      </w:r>
    </w:p>
    <w:p>
      <w:pPr>
        <w:numPr>
          <w:ilvl w:val="0"/>
          <w:numId w:val="1000"/>
        </w:numPr>
      </w:pPr>
      <w:r>
        <w:t xml:space="preserve">C:</w:t>
      </w:r>
    </w:p>
    <w:p>
      <w:pPr>
        <w:numPr>
          <w:ilvl w:val="0"/>
          <w:numId w:val="1000"/>
        </w:numPr>
      </w:pPr>
      <w:r>
        <w:t xml:space="preserve">D:</w:t>
      </w:r>
    </w:p>
    <w:p>
      <w:pPr>
        <w:numPr>
          <w:ilvl w:val="0"/>
          <w:numId w:val="1001"/>
        </w:numPr>
        <w:pStyle w:val="Compact"/>
      </w:pPr>
      <w:r>
        <w:t xml:space="preserve">Each variable (</w:t>
      </w:r>
      <m:oMath>
        <m:r>
          <m:t>x</m:t>
        </m:r>
      </m:oMath>
      <w:r>
        <w:t xml:space="preserve">,</w:t>
      </w:r>
      <w:r>
        <w:t xml:space="preserve"> </w:t>
      </w:r>
      <m:oMath>
        <m:r>
          <m:t>y</m:t>
        </m:r>
      </m:oMath>
      <w:r>
        <w:t xml:space="preserve">, and</w:t>
      </w:r>
      <w:r>
        <w:t xml:space="preserve"> </w:t>
      </w:r>
      <m:oMath>
        <m:r>
          <m:t>z</m:t>
        </m:r>
      </m:oMath>
      <w:r>
        <w:t xml:space="preserve">) represents the weight of one shape. Which goes with which?</w:t>
      </w:r>
    </w:p>
    <w:p>
      <w:pPr>
        <w:numPr>
          <w:ilvl w:val="0"/>
          <w:numId w:val="1001"/>
        </w:numPr>
        <w:pStyle w:val="Compact"/>
      </w:pPr>
      <w:r>
        <w:t xml:space="preserve">Explain what was done to each equation to create the next equation. If you get stuck, think about how the hangers changed.</w:t>
      </w:r>
    </w:p>
    <w:bookmarkEnd w:id="24"/>
    <w:bookmarkStart w:id="25" w:name="matching-equation-moves"/>
    <w:p>
      <w:pPr>
        <w:pStyle w:val="Heading3"/>
      </w:pPr>
      <w:r>
        <w:t xml:space="preserve">12.2: Matching Equation Moves</w:t>
      </w:r>
    </w:p>
    <w:p>
      <w:pPr>
        <w:pStyle w:val="FirstParagraph"/>
      </w:pPr>
      <w:r>
        <w:t xml:space="preserve">Your teacher will give you some cards. Each of the cards 1 through 6 show two equations. Each of the cards A through E describe a move that turns one equation into another.</w:t>
      </w:r>
    </w:p>
    <w:p>
      <w:pPr>
        <w:numPr>
          <w:ilvl w:val="0"/>
          <w:numId w:val="1002"/>
        </w:numPr>
        <w:pStyle w:val="Compact"/>
      </w:pPr>
      <w:r>
        <w:t xml:space="preserve">Match each number card with a letter card.</w:t>
      </w:r>
    </w:p>
    <w:p>
      <w:pPr>
        <w:numPr>
          <w:ilvl w:val="0"/>
          <w:numId w:val="1002"/>
        </w:numPr>
        <w:pStyle w:val="Compact"/>
      </w:pPr>
      <w:r>
        <w:t xml:space="preserve">One of the letter cards will not have a match. For this card, write two equations showing the described move.</w:t>
      </w:r>
    </w:p>
    <w:bookmarkEnd w:id="25"/>
    <w:bookmarkStart w:id="27" w:name="keeping-equality"/>
    <w:p>
      <w:pPr>
        <w:pStyle w:val="Heading3"/>
      </w:pPr>
      <w:r>
        <w:t xml:space="preserve">12.3: Keeping Equality</w:t>
      </w:r>
    </w:p>
    <w:p>
      <w:pPr>
        <w:numPr>
          <w:ilvl w:val="0"/>
          <w:numId w:val="1003"/>
        </w:numPr>
      </w:pPr>
      <w:r>
        <w:t xml:space="preserve">Noah and Lin both solved the equation</w:t>
      </w:r>
      <w:r>
        <w:t xml:space="preserve"> </w:t>
      </w:r>
      <m:oMath>
        <m:r>
          <m:t>14</m:t>
        </m:r>
        <m:r>
          <m:t>a</m:t>
        </m:r>
        <m:r>
          <m:rPr>
            <m:sty m:val="p"/>
          </m:rPr>
          <m:t>=</m:t>
        </m:r>
        <m:r>
          <m:t>2</m:t>
        </m:r>
        <m:d>
          <m:dPr>
            <m:begChr m:val="("/>
            <m:endChr m:val=")"/>
            <m:sepChr m:val=""/>
            <m:grow/>
          </m:dPr>
          <m:e>
            <m:r>
              <m:t>a</m:t>
            </m:r>
            <m:r>
              <m:rPr>
                <m:sty m:val="p"/>
              </m:rPr>
              <m:t>−</m:t>
            </m:r>
            <m:r>
              <m:t>3</m:t>
            </m:r>
          </m:e>
        </m:d>
      </m:oMath>
      <w:r>
        <w:t xml:space="preserve">.</w:t>
      </w:r>
    </w:p>
    <w:p>
      <w:pPr>
        <w:numPr>
          <w:ilvl w:val="0"/>
          <w:numId w:val="1000"/>
        </w:numPr>
      </w:pPr>
      <w:r>
        <w:t xml:space="preserve">Do you agree with either of them? Why?</w:t>
      </w:r>
    </w:p>
    <w:p>
      <w:pPr>
        <w:numPr>
          <w:ilvl w:val="0"/>
          <w:numId w:val="1000"/>
        </w:numPr>
      </w:pPr>
      <w:r>
        <w:t xml:space="preserve">Noah's solution:</w:t>
      </w:r>
    </w:p>
    <w:p>
      <w:pPr>
        <w:numPr>
          <w:ilvl w:val="0"/>
          <w:numId w:val="1000"/>
        </w:numPr>
      </w:pPr>
      <m:oMath>
        <m:m>
          <m:mPr>
            <m:baseJc m:val="center"/>
            <m:plcHide m:val="1"/>
            <m:mcs>
              <m:mc>
                <m:mcPr>
                  <m:mcJc m:val="center"/>
                  <m:count m:val="1"/>
                </m:mcPr>
              </m:mc>
              <m:mc>
                <m:mcPr>
                  <m:mcJc m:val="center"/>
                  <m:count m:val="1"/>
                </m:mcPr>
              </m:mc>
            </m:mcs>
          </m:mPr>
          <m:mr>
            <m:e>
              <m:r>
                <m:t>14</m:t>
              </m:r>
              <m:r>
                <m:t>a</m:t>
              </m:r>
            </m:e>
            <m:e>
              <m:r>
                <m:rPr>
                  <m:sty m:val="p"/>
                </m:rPr>
                <m:t>=</m:t>
              </m:r>
              <m:r>
                <m:t>2</m:t>
              </m:r>
              <m:d>
                <m:dPr>
                  <m:begChr m:val="("/>
                  <m:endChr m:val=")"/>
                  <m:sepChr m:val=""/>
                  <m:grow/>
                </m:dPr>
                <m:e>
                  <m:r>
                    <m:t>a</m:t>
                  </m:r>
                  <m:r>
                    <m:rPr>
                      <m:sty m:val="p"/>
                    </m:rPr>
                    <m:t>−</m:t>
                  </m:r>
                  <m:r>
                    <m:t>3</m:t>
                  </m:r>
                </m:e>
              </m:d>
            </m:e>
          </m:mr>
          <m:mr>
            <m:e>
              <m:r>
                <m:t>14</m:t>
              </m:r>
              <m:r>
                <m:t>a</m:t>
              </m:r>
            </m:e>
            <m:e>
              <m:r>
                <m:rPr>
                  <m:sty m:val="p"/>
                </m:rPr>
                <m:t>=</m:t>
              </m:r>
              <m:r>
                <m:t>2</m:t>
              </m:r>
              <m:r>
                <m:t>a</m:t>
              </m:r>
              <m:r>
                <m:rPr>
                  <m:sty m:val="p"/>
                </m:rPr>
                <m:t>−</m:t>
              </m:r>
              <m:r>
                <m:t>6</m:t>
              </m:r>
            </m:e>
          </m:mr>
          <m:mr>
            <m:e>
              <m:r>
                <m:t>12</m:t>
              </m:r>
              <m:r>
                <m:t>a</m:t>
              </m:r>
            </m:e>
            <m:e>
              <m:r>
                <m:rPr>
                  <m:sty m:val="p"/>
                </m:rPr>
                <m:t>=</m:t>
              </m:r>
              <m:r>
                <m:rPr>
                  <m:nor/>
                  <m:sty m:val="p"/>
                </m:rPr>
                <m:t>-</m:t>
              </m:r>
              <m:r>
                <m:t>6</m:t>
              </m:r>
            </m:e>
          </m:mr>
          <m:mr>
            <m:e>
              <m:r>
                <m:t>a</m:t>
              </m:r>
            </m:e>
            <m:e>
              <m:r>
                <m:rPr>
                  <m:sty m:val="p"/>
                </m:rPr>
                <m:t>=</m:t>
              </m:r>
              <m:r>
                <m:rPr>
                  <m:nor/>
                  <m:sty m:val="p"/>
                </m:rPr>
                <m:t>-</m:t>
              </m:r>
              <m:f>
                <m:fPr>
                  <m:type m:val="bar"/>
                </m:fPr>
                <m:num>
                  <m:r>
                    <m:t>1</m:t>
                  </m:r>
                </m:num>
                <m:den>
                  <m:r>
                    <m:t>2</m:t>
                  </m:r>
                </m:den>
              </m:f>
            </m:e>
          </m:mr>
        </m:m>
      </m:oMath>
    </w:p>
    <w:p>
      <w:pPr>
        <w:numPr>
          <w:ilvl w:val="0"/>
          <w:numId w:val="1000"/>
        </w:numPr>
      </w:pPr>
      <w:r>
        <w:t xml:space="preserve">Lin's solution:</w:t>
      </w:r>
    </w:p>
    <w:p>
      <w:pPr>
        <w:numPr>
          <w:ilvl w:val="0"/>
          <w:numId w:val="1000"/>
        </w:numPr>
      </w:pPr>
      <m:oMath>
        <m:m>
          <m:mPr>
            <m:baseJc m:val="center"/>
            <m:plcHide m:val="1"/>
            <m:mcs>
              <m:mc>
                <m:mcPr>
                  <m:mcJc m:val="center"/>
                  <m:count m:val="1"/>
                </m:mcPr>
              </m:mc>
              <m:mc>
                <m:mcPr>
                  <m:mcJc m:val="center"/>
                  <m:count m:val="1"/>
                </m:mcPr>
              </m:mc>
            </m:mcs>
          </m:mPr>
          <m:mr>
            <m:e>
              <m:r>
                <m:t>14</m:t>
              </m:r>
              <m:r>
                <m:t>a</m:t>
              </m:r>
            </m:e>
            <m:e>
              <m:r>
                <m:rPr>
                  <m:sty m:val="p"/>
                </m:rPr>
                <m:t>=</m:t>
              </m:r>
              <m:r>
                <m:t>2</m:t>
              </m:r>
              <m:d>
                <m:dPr>
                  <m:begChr m:val="("/>
                  <m:endChr m:val=")"/>
                  <m:sepChr m:val=""/>
                  <m:grow/>
                </m:dPr>
                <m:e>
                  <m:r>
                    <m:t>a</m:t>
                  </m:r>
                  <m:r>
                    <m:rPr>
                      <m:sty m:val="p"/>
                    </m:rPr>
                    <m:t>−</m:t>
                  </m:r>
                  <m:r>
                    <m:t>3</m:t>
                  </m:r>
                </m:e>
              </m:d>
            </m:e>
          </m:mr>
          <m:mr>
            <m:e>
              <m:r>
                <m:t>7</m:t>
              </m:r>
              <m:r>
                <m:t>a</m:t>
              </m:r>
            </m:e>
            <m:e>
              <m:r>
                <m:rPr>
                  <m:sty m:val="p"/>
                </m:rPr>
                <m:t>=</m:t>
              </m:r>
              <m:r>
                <m:t>a</m:t>
              </m:r>
              <m:r>
                <m:rPr>
                  <m:sty m:val="p"/>
                </m:rPr>
                <m:t>−</m:t>
              </m:r>
              <m:r>
                <m:t>3</m:t>
              </m:r>
            </m:e>
          </m:mr>
          <m:mr>
            <m:e>
              <m:r>
                <m:t>6</m:t>
              </m:r>
              <m:r>
                <m:t>a</m:t>
              </m:r>
            </m:e>
            <m:e>
              <m:r>
                <m:rPr>
                  <m:sty m:val="p"/>
                </m:rPr>
                <m:t>=</m:t>
              </m:r>
              <m:r>
                <m:rPr>
                  <m:nor/>
                  <m:sty m:val="p"/>
                </m:rPr>
                <m:t>-</m:t>
              </m:r>
              <m:r>
                <m:t>3</m:t>
              </m:r>
            </m:e>
          </m:mr>
          <m:mr>
            <m:e>
              <m:r>
                <m:t>a</m:t>
              </m:r>
            </m:e>
            <m:e>
              <m:r>
                <m:rPr>
                  <m:sty m:val="p"/>
                </m:rPr>
                <m:t>=</m:t>
              </m:r>
              <m:r>
                <m:rPr>
                  <m:nor/>
                  <m:sty m:val="p"/>
                </m:rPr>
                <m:t>-</m:t>
              </m:r>
              <m:f>
                <m:fPr>
                  <m:type m:val="bar"/>
                </m:fPr>
                <m:num>
                  <m:r>
                    <m:t>1</m:t>
                  </m:r>
                </m:num>
                <m:den>
                  <m:r>
                    <m:t>2</m:t>
                  </m:r>
                </m:den>
              </m:f>
            </m:e>
          </m:mr>
        </m:m>
      </m:oMath>
    </w:p>
    <w:p>
      <w:pPr>
        <w:numPr>
          <w:ilvl w:val="0"/>
          <w:numId w:val="1003"/>
        </w:numPr>
        <w:pStyle w:val="Compact"/>
      </w:pPr>
      <w:r>
        <w:t xml:space="preserve">Elena is asked to solve</w:t>
      </w:r>
      <w:r>
        <w:t xml:space="preserve"> </w:t>
      </w:r>
      <m:oMath>
        <m:r>
          <m:t>15</m:t>
        </m:r>
        <m:r>
          <m:rPr>
            <m:sty m:val="p"/>
          </m:rPr>
          <m:t>−</m:t>
        </m:r>
        <m:r>
          <m:t>10</m:t>
        </m:r>
        <m:r>
          <m:t>x</m:t>
        </m:r>
        <m:r>
          <m:rPr>
            <m:sty m:val="p"/>
          </m:rPr>
          <m:t>=</m:t>
        </m:r>
        <m:r>
          <m:t>5</m:t>
        </m:r>
        <m:d>
          <m:dPr>
            <m:begChr m:val="("/>
            <m:endChr m:val=")"/>
            <m:sepChr m:val=""/>
            <m:grow/>
          </m:dPr>
          <m:e>
            <m:r>
              <m:t>x</m:t>
            </m:r>
            <m:r>
              <m:rPr>
                <m:sty m:val="p"/>
              </m:rPr>
              <m:t>+</m:t>
            </m:r>
            <m:r>
              <m:t>9</m:t>
            </m:r>
          </m:e>
        </m:d>
      </m:oMath>
      <w:r>
        <w:t xml:space="preserve">. What do you recommend she does to each side first?</w:t>
      </w:r>
    </w:p>
    <w:p>
      <w:pPr>
        <w:numPr>
          <w:ilvl w:val="0"/>
          <w:numId w:val="1003"/>
        </w:numPr>
        <w:pStyle w:val="Compact"/>
      </w:pPr>
      <w:r>
        <w:t xml:space="preserve">Diego is asked to solve</w:t>
      </w:r>
      <w:r>
        <w:t xml:space="preserve"> </w:t>
      </w:r>
      <m:oMath>
        <m:r>
          <m:t>3</m:t>
        </m:r>
        <m:r>
          <m:t>x</m:t>
        </m:r>
        <m:r>
          <m:rPr>
            <m:sty m:val="p"/>
          </m:rPr>
          <m:t>−</m:t>
        </m:r>
        <m:r>
          <m:t>8</m:t>
        </m:r>
        <m:r>
          <m:rPr>
            <m:sty m:val="p"/>
          </m:rPr>
          <m:t>=</m:t>
        </m:r>
        <m:r>
          <m:t>4</m:t>
        </m:r>
        <m:d>
          <m:dPr>
            <m:begChr m:val="("/>
            <m:endChr m:val=")"/>
            <m:sepChr m:val=""/>
            <m:grow/>
          </m:dPr>
          <m:e>
            <m:r>
              <m:t>x</m:t>
            </m:r>
            <m:r>
              <m:rPr>
                <m:sty m:val="p"/>
              </m:rPr>
              <m:t>+</m:t>
            </m:r>
            <m:r>
              <m:t>5</m:t>
            </m:r>
          </m:e>
        </m:d>
      </m:oMath>
      <w:r>
        <w:t xml:space="preserve">. What do you recommend he does to each side first?</w:t>
      </w:r>
    </w:p>
    <w:bookmarkStart w:id="26" w:name="are-you-ready-for-more"/>
    <w:p>
      <w:pPr>
        <w:pStyle w:val="Heading4"/>
      </w:pPr>
      <w:r>
        <w:t xml:space="preserve">Are you ready for more?</w:t>
      </w:r>
    </w:p>
    <w:p>
      <w:pPr>
        <w:pStyle w:val="FirstParagraph"/>
      </w:pPr>
      <w:r>
        <w:t xml:space="preserve">In a cryptarithmetic puzzle, the digits 0–9 are represented with letters of the alphabet. Use your understanding of addition to find which digits go with the letters A, B, E, G, H, L, N, and R.</w:t>
      </w:r>
    </w:p>
    <w:p>
      <w:pPr>
        <w:pStyle w:val="BodyText"/>
      </w:pPr>
      <w:r>
        <w:t xml:space="preserve">HANGER + HANGER + HANGER = ALGEBRA</w:t>
      </w:r>
    </w:p>
    <w:bookmarkEnd w:id="26"/>
    <w:bookmarkEnd w:id="27"/>
    <w:bookmarkStart w:id="31" w:name="lesson-12-summary"/>
    <w:p>
      <w:pPr>
        <w:pStyle w:val="Heading3"/>
      </w:pPr>
      <w:r>
        <w:t xml:space="preserve">Lesson 12 Summary</w:t>
      </w:r>
    </w:p>
    <w:p>
      <w:pPr>
        <w:pStyle w:val="FirstParagraph"/>
      </w:pPr>
      <w:r>
        <w:t xml:space="preserve">An equation tells us that two expressions have equal value. For example, if</w:t>
      </w:r>
      <w:r>
        <w:t xml:space="preserve"> </w:t>
      </w:r>
      <m:oMath>
        <m:r>
          <m:t>4</m:t>
        </m:r>
        <m:r>
          <m:t>x</m:t>
        </m:r>
        <m:r>
          <m:rPr>
            <m:sty m:val="p"/>
          </m:rPr>
          <m:t>+</m:t>
        </m:r>
        <m:r>
          <m:t>9</m:t>
        </m:r>
      </m:oMath>
      <w:r>
        <w:t xml:space="preserve"> </w:t>
      </w:r>
      <w:r>
        <w:t xml:space="preserve">and</w:t>
      </w:r>
      <w:r>
        <w:t xml:space="preserve"> </w:t>
      </w:r>
      <m:oMath>
        <m:r>
          <m:rPr>
            <m:nor/>
            <m:sty m:val="p"/>
          </m:rPr>
          <m:t>-</m:t>
        </m:r>
        <m:r>
          <m:t>2</m:t>
        </m:r>
        <m:r>
          <m:t>x</m:t>
        </m:r>
        <m:r>
          <m:rPr>
            <m:sty m:val="p"/>
          </m:rPr>
          <m:t>−</m:t>
        </m:r>
        <m:r>
          <m:t>3</m:t>
        </m:r>
      </m:oMath>
      <w:r>
        <w:t xml:space="preserve"> </w:t>
      </w:r>
      <w:r>
        <w:t xml:space="preserve">have equal value, we can write the equation</w:t>
      </w:r>
    </w:p>
    <w:p>
      <w:pPr>
        <w:pStyle w:val="BodyText"/>
      </w:pPr>
      <m:oMath>
        <m:r>
          <m:t>4</m:t>
        </m:r>
        <m:r>
          <m:t>x</m:t>
        </m:r>
        <m:r>
          <m:rPr>
            <m:sty m:val="p"/>
          </m:rPr>
          <m:t>+</m:t>
        </m:r>
        <m:r>
          <m:t>9</m:t>
        </m:r>
        <m:r>
          <m:rPr>
            <m:sty m:val="p"/>
          </m:rPr>
          <m:t>=</m:t>
        </m:r>
        <m:r>
          <m:rPr>
            <m:nor/>
            <m:sty m:val="p"/>
          </m:rPr>
          <m:t>-</m:t>
        </m:r>
        <m:r>
          <m:t>2</m:t>
        </m:r>
        <m:r>
          <m:t>x</m:t>
        </m:r>
        <m:r>
          <m:rPr>
            <m:sty m:val="p"/>
          </m:rPr>
          <m:t>−</m:t>
        </m:r>
        <m:r>
          <m:t>3</m:t>
        </m:r>
      </m:oMath>
    </w:p>
    <w:p>
      <w:pPr>
        <w:pStyle w:val="BodyText"/>
      </w:pPr>
      <w:r>
        <w:t xml:space="preserve">Earlier, we used hangers to understand that if we add the same positive number to each side of the equation, the sides will still have equal value. It also works if we add</w:t>
      </w:r>
      <w:r>
        <w:t xml:space="preserve"> </w:t>
      </w:r>
      <w:r>
        <w:rPr>
          <w:iCs/>
          <w:i/>
        </w:rPr>
        <w:t xml:space="preserve">negative numbers</w:t>
      </w:r>
      <w:r>
        <w:t xml:space="preserve">! For example, we can add -9 to each side of the equation.</w:t>
      </w:r>
    </w:p>
    <w:p>
      <w:pPr>
        <w:pStyle w:val="BodyText"/>
      </w:pPr>
      <m:oMath>
        <m:m>
          <m:mPr>
            <m:baseJc m:val="center"/>
            <m:plcHide m:val="1"/>
            <m:mcs>
              <m:mc>
                <m:mcPr>
                  <m:mcJc m:val="center"/>
                  <m:count m:val="1"/>
                </m:mcPr>
              </m:mc>
              <m:mc>
                <m:mcPr>
                  <m:mcJc m:val="center"/>
                  <m:count m:val="1"/>
                </m:mcPr>
              </m:mc>
              <m:mc>
                <m:mcPr>
                  <m:mcJc m:val="center"/>
                  <m:count m:val="1"/>
                </m:mcPr>
              </m:mc>
              <m:mc>
                <m:mcPr>
                  <m:mcJc m:val="center"/>
                  <m:count m:val="1"/>
                </m:mcPr>
              </m:mc>
            </m:mcs>
          </m:mPr>
          <m:mr>
            <m:e>
              <m:r>
                <m:t>4</m:t>
              </m:r>
              <m:r>
                <m:t>x</m:t>
              </m:r>
              <m:r>
                <m:rPr>
                  <m:sty m:val="p"/>
                </m:rPr>
                <m:t>+</m:t>
              </m:r>
              <m:r>
                <m:t>9</m:t>
              </m:r>
              <m:r>
                <m:rPr>
                  <m:sty m:val="p"/>
                </m:rPr>
                <m:t>+</m:t>
              </m:r>
              <m:r>
                <m:rPr>
                  <m:nor/>
                  <m:sty m:val="p"/>
                </m:rPr>
                <m:t>-</m:t>
              </m:r>
              <m:r>
                <m:t>9</m:t>
              </m:r>
            </m:e>
            <m:e>
              <m:r>
                <m:rPr>
                  <m:sty m:val="p"/>
                </m:rPr>
                <m:t>=</m:t>
              </m:r>
              <m:r>
                <m:rPr>
                  <m:nor/>
                  <m:sty m:val="p"/>
                </m:rPr>
                <m:t>-</m:t>
              </m:r>
              <m:r>
                <m:t>2</m:t>
              </m:r>
              <m:r>
                <m:t>x</m:t>
              </m:r>
              <m:r>
                <m:rPr>
                  <m:sty m:val="p"/>
                </m:rPr>
                <m:t>−</m:t>
              </m:r>
              <m:r>
                <m:t>3</m:t>
              </m:r>
              <m:r>
                <m:rPr>
                  <m:sty m:val="p"/>
                </m:rPr>
                <m:t>+</m:t>
              </m:r>
              <m:r>
                <m:rPr>
                  <m:nor/>
                  <m:sty m:val="p"/>
                </m:rPr>
                <m:t>-</m:t>
              </m:r>
              <m:r>
                <m:t>9</m:t>
              </m:r>
            </m:e>
            <m:e/>
            <m:e>
              <m:r>
                <m:rPr>
                  <m:nor/>
                  <m:sty m:val="p"/>
                </m:rPr>
                <m:t>add </m:t>
              </m:r>
              <m:r>
                <m:rPr>
                  <m:nor/>
                  <m:sty m:val="p"/>
                </m:rPr>
                <m:t>-</m:t>
              </m:r>
              <m:r>
                <m:t>9</m:t>
              </m:r>
              <m:r>
                <m:rPr>
                  <m:nor/>
                  <m:sty m:val="p"/>
                </m:rPr>
                <m:t> to each side</m:t>
              </m:r>
            </m:e>
          </m:mr>
          <m:mr>
            <m:e>
              <m:r>
                <m:t>4</m:t>
              </m:r>
              <m:r>
                <m:t>x</m:t>
              </m:r>
            </m:e>
            <m:e>
              <m:r>
                <m:rPr>
                  <m:sty m:val="p"/>
                </m:rPr>
                <m:t>=</m:t>
              </m:r>
              <m:r>
                <m:rPr>
                  <m:nor/>
                  <m:sty m:val="p"/>
                </m:rPr>
                <m:t>-</m:t>
              </m:r>
              <m:r>
                <m:t>2</m:t>
              </m:r>
              <m:r>
                <m:t>x</m:t>
              </m:r>
              <m:r>
                <m:rPr>
                  <m:sty m:val="p"/>
                </m:rPr>
                <m:t>−</m:t>
              </m:r>
              <m:r>
                <m:t>12</m:t>
              </m:r>
            </m:e>
            <m:e/>
            <m:e>
              <m:r>
                <m:rPr>
                  <m:nor/>
                  <m:sty m:val="p"/>
                </m:rPr>
                <m:t>combine like terms</m:t>
              </m:r>
            </m:e>
          </m:mr>
        </m:m>
      </m:oMath>
    </w:p>
    <w:p>
      <w:pPr>
        <w:pStyle w:val="BodyText"/>
      </w:pPr>
      <w:r>
        <w:t xml:space="preserve">Since expressions represent numbers, we can also add</w:t>
      </w:r>
      <w:r>
        <w:t xml:space="preserve"> </w:t>
      </w:r>
      <w:r>
        <w:rPr>
          <w:iCs/>
          <w:i/>
        </w:rPr>
        <w:t xml:space="preserve">expressions</w:t>
      </w:r>
      <w:r>
        <w:t xml:space="preserve"> </w:t>
      </w:r>
      <w:r>
        <w:t xml:space="preserve">to each side of an equation. For example, we can add</w:t>
      </w:r>
      <w:r>
        <w:t xml:space="preserve"> </w:t>
      </w:r>
      <m:oMath>
        <m:r>
          <m:t>2</m:t>
        </m:r>
        <m:r>
          <m:t>x</m:t>
        </m:r>
      </m:oMath>
      <w:r>
        <w:t xml:space="preserve"> </w:t>
      </w:r>
      <w:r>
        <w:t xml:space="preserve">to each side and still maintain equality.</w:t>
      </w:r>
    </w:p>
    <w:p>
      <w:pPr>
        <w:pStyle w:val="BodyText"/>
      </w:pPr>
      <m:oMath>
        <m:m>
          <m:mPr>
            <m:baseJc m:val="center"/>
            <m:plcHide m:val="1"/>
            <m:mcs>
              <m:mc>
                <m:mcPr>
                  <m:mcJc m:val="center"/>
                  <m:count m:val="1"/>
                </m:mcPr>
              </m:mc>
              <m:mc>
                <m:mcPr>
                  <m:mcJc m:val="center"/>
                  <m:count m:val="1"/>
                </m:mcPr>
              </m:mc>
              <m:mc>
                <m:mcPr>
                  <m:mcJc m:val="center"/>
                  <m:count m:val="1"/>
                </m:mcPr>
              </m:mc>
              <m:mc>
                <m:mcPr>
                  <m:mcJc m:val="center"/>
                  <m:count m:val="1"/>
                </m:mcPr>
              </m:mc>
            </m:mcs>
          </m:mPr>
          <m:mr>
            <m:e>
              <m:r>
                <m:t>4</m:t>
              </m:r>
              <m:r>
                <m:t>x</m:t>
              </m:r>
              <m:r>
                <m:rPr>
                  <m:sty m:val="p"/>
                </m:rPr>
                <m:t>+</m:t>
              </m:r>
              <m:r>
                <m:t>2</m:t>
              </m:r>
              <m:r>
                <m:t>x</m:t>
              </m:r>
            </m:e>
            <m:e>
              <m:r>
                <m:rPr>
                  <m:sty m:val="p"/>
                </m:rPr>
                <m:t>=</m:t>
              </m:r>
              <m:r>
                <m:rPr>
                  <m:nor/>
                  <m:sty m:val="p"/>
                </m:rPr>
                <m:t>-</m:t>
              </m:r>
              <m:r>
                <m:t>2</m:t>
              </m:r>
              <m:r>
                <m:t>x</m:t>
              </m:r>
              <m:r>
                <m:rPr>
                  <m:sty m:val="p"/>
                </m:rPr>
                <m:t>−</m:t>
              </m:r>
              <m:r>
                <m:t>12</m:t>
              </m:r>
              <m:r>
                <m:rPr>
                  <m:sty m:val="p"/>
                </m:rPr>
                <m:t>+</m:t>
              </m:r>
              <m:r>
                <m:t>2</m:t>
              </m:r>
              <m:r>
                <m:t>x</m:t>
              </m:r>
            </m:e>
            <m:e/>
            <m:e>
              <m:r>
                <m:rPr>
                  <m:nor/>
                  <m:sty m:val="p"/>
                </m:rPr>
                <m:t>add </m:t>
              </m:r>
              <m:r>
                <m:t>2</m:t>
              </m:r>
              <m:r>
                <m:t>x</m:t>
              </m:r>
              <m:r>
                <m:rPr>
                  <m:nor/>
                  <m:sty m:val="p"/>
                </m:rPr>
                <m:t> to each side</m:t>
              </m:r>
            </m:e>
          </m:mr>
          <m:mr>
            <m:e>
              <m:r>
                <m:t>6</m:t>
              </m:r>
              <m:r>
                <m:t>x</m:t>
              </m:r>
            </m:e>
            <m:e>
              <m:r>
                <m:rPr>
                  <m:sty m:val="p"/>
                </m:rPr>
                <m:t>=</m:t>
              </m:r>
              <m:r>
                <m:rPr>
                  <m:nor/>
                  <m:sty m:val="p"/>
                </m:rPr>
                <m:t>-</m:t>
              </m:r>
              <m:r>
                <m:t>12</m:t>
              </m:r>
            </m:e>
            <m:e/>
            <m:e>
              <m:r>
                <m:rPr>
                  <m:nor/>
                  <m:sty m:val="p"/>
                </m:rPr>
                <m:t>combine like terms</m:t>
              </m:r>
            </m:e>
          </m:mr>
        </m:m>
      </m:oMath>
    </w:p>
    <w:p>
      <w:pPr>
        <w:pStyle w:val="BodyText"/>
      </w:pPr>
      <w:r>
        <w:t xml:space="preserve">If we multiply or divide the expressions on each side of an equation by the same number, we will also maintain the equality (so long as we do not divide by zero).</w:t>
      </w:r>
    </w:p>
    <w:p>
      <w:pPr>
        <w:pStyle w:val="BodyText"/>
      </w:pPr>
      <m:oMath>
        <m:m>
          <m:mPr>
            <m:baseJc m:val="center"/>
            <m:plcHide m:val="1"/>
            <m:mcs>
              <m:mc>
                <m:mcPr>
                  <m:mcJc m:val="center"/>
                  <m:count m:val="1"/>
                </m:mcPr>
              </m:mc>
              <m:mc>
                <m:mcPr>
                  <m:mcJc m:val="center"/>
                  <m:count m:val="1"/>
                </m:mcPr>
              </m:mc>
              <m:mc>
                <m:mcPr>
                  <m:mcJc m:val="center"/>
                  <m:count m:val="1"/>
                </m:mcPr>
              </m:mc>
            </m:mcs>
          </m:mPr>
          <m:mr>
            <m:e>
              <m:r>
                <m:t>6</m:t>
              </m:r>
              <m:r>
                <m:t>x</m:t>
              </m:r>
              <m:r>
                <m:rPr>
                  <m:sty m:val="p"/>
                </m:rPr>
                <m:t>⋅</m:t>
              </m:r>
              <m:f>
                <m:fPr>
                  <m:type m:val="bar"/>
                </m:fPr>
                <m:num>
                  <m:r>
                    <m:t>1</m:t>
                  </m:r>
                </m:num>
                <m:den>
                  <m:r>
                    <m:t>6</m:t>
                  </m:r>
                </m:den>
              </m:f>
              <m:r>
                <m:rPr>
                  <m:sty m:val="p"/>
                </m:rPr>
                <m:t>=</m:t>
              </m:r>
              <m:r>
                <m:rPr>
                  <m:nor/>
                  <m:sty m:val="p"/>
                </m:rPr>
                <m:t>-</m:t>
              </m:r>
              <m:r>
                <m:t>12</m:t>
              </m:r>
              <m:r>
                <m:rPr>
                  <m:sty m:val="p"/>
                </m:rPr>
                <m:t>⋅</m:t>
              </m:r>
              <m:f>
                <m:fPr>
                  <m:type m:val="bar"/>
                </m:fPr>
                <m:num>
                  <m:r>
                    <m:t>1</m:t>
                  </m:r>
                </m:num>
                <m:den>
                  <m:r>
                    <m:t>6</m:t>
                  </m:r>
                </m:den>
              </m:f>
            </m:e>
            <m:e/>
            <m:e>
              <m:r>
                <m:rPr>
                  <m:nor/>
                  <m:sty m:val="p"/>
                </m:rPr>
                <m:t>multiply each side by </m:t>
              </m:r>
              <m:f>
                <m:fPr>
                  <m:type m:val="bar"/>
                </m:fPr>
                <m:num>
                  <m:r>
                    <m:t>1</m:t>
                  </m:r>
                </m:num>
                <m:den>
                  <m:r>
                    <m:t>6</m:t>
                  </m:r>
                </m:den>
              </m:f>
            </m:e>
          </m:mr>
        </m:m>
      </m:oMath>
    </w:p>
    <w:p>
      <w:pPr>
        <w:pStyle w:val="BodyText"/>
      </w:pPr>
      <w:r>
        <w:t xml:space="preserve">or</w:t>
      </w:r>
    </w:p>
    <w:p>
      <w:pPr>
        <w:pStyle w:val="BodyText"/>
      </w:pPr>
      <m:oMath>
        <m:m>
          <m:mPr>
            <m:baseJc m:val="center"/>
            <m:plcHide m:val="1"/>
            <m:mcs>
              <m:mc>
                <m:mcPr>
                  <m:mcJc m:val="center"/>
                  <m:count m:val="1"/>
                </m:mcPr>
              </m:mc>
              <m:mc>
                <m:mcPr>
                  <m:mcJc m:val="center"/>
                  <m:count m:val="1"/>
                </m:mcPr>
              </m:mc>
              <m:mc>
                <m:mcPr>
                  <m:mcJc m:val="center"/>
                  <m:count m:val="1"/>
                </m:mcPr>
              </m:mc>
            </m:mcs>
          </m:mPr>
          <m:mr>
            <m:e>
              <m:r>
                <m:t>6</m:t>
              </m:r>
              <m:r>
                <m:t>x</m:t>
              </m:r>
              <m:r>
                <m:rPr>
                  <m:sty m:val="p"/>
                </m:rPr>
                <m:t>÷</m:t>
              </m:r>
              <m:r>
                <m:t>6</m:t>
              </m:r>
              <m:r>
                <m:rPr>
                  <m:sty m:val="p"/>
                </m:rPr>
                <m:t>=</m:t>
              </m:r>
              <m:r>
                <m:rPr>
                  <m:nor/>
                  <m:sty m:val="p"/>
                </m:rPr>
                <m:t>-</m:t>
              </m:r>
              <m:r>
                <m:t>12</m:t>
              </m:r>
              <m:r>
                <m:rPr>
                  <m:sty m:val="p"/>
                </m:rPr>
                <m:t>÷</m:t>
              </m:r>
              <m:r>
                <m:t>6</m:t>
              </m:r>
            </m:e>
            <m:e/>
            <m:e>
              <m:r>
                <m:rPr>
                  <m:nor/>
                  <m:sty m:val="p"/>
                </m:rPr>
                <m:t>divide each side by 6</m:t>
              </m:r>
            </m:e>
          </m:mr>
        </m:m>
      </m:oMath>
    </w:p>
    <w:p>
      <w:pPr>
        <w:pStyle w:val="BodyText"/>
      </w:pPr>
      <w:r>
        <w:t xml:space="preserve">Now we can see that</w:t>
      </w:r>
      <w:r>
        <w:t xml:space="preserve"> </w:t>
      </w:r>
      <m:oMath>
        <m:r>
          <m:t>x</m:t>
        </m:r>
        <m:r>
          <m:rPr>
            <m:sty m:val="p"/>
          </m:rPr>
          <m:t>=</m:t>
        </m:r>
        <m:r>
          <m:rPr>
            <m:nor/>
            <m:sty m:val="p"/>
          </m:rPr>
          <m:t>-</m:t>
        </m:r>
        <m:r>
          <m:t>2</m:t>
        </m:r>
      </m:oMath>
      <w:r>
        <w:t xml:space="preserve"> </w:t>
      </w:r>
      <w:r>
        <w:t xml:space="preserve">is the solution to our equation.</w:t>
      </w:r>
    </w:p>
    <w:p>
      <w:pPr>
        <w:pStyle w:val="BodyText"/>
      </w:pPr>
      <w:r>
        <w:t xml:space="preserve">We will use these moves in systematic ways to solve equations in future lessons.</w:t>
      </w:r>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2022-12-15T03:07:14Z</dcterms:created>
  <dcterms:modified xsi:type="dcterms:W3CDTF">2022-12-15T03:07:14Z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+nt1b45cfgTP3LDx8FUqcXgMx5mjIHPrhRV3IgKbe54ZNY8o4n/x0MdPGnwhU6u0RDyPNf65CzyQCbHFlfYtNg==</vt:lpwstr>
  </property>
</Properties>
</file>