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a-gallery-of-data"/>
    <w:p>
      <w:pPr>
        <w:pStyle w:val="Heading2"/>
      </w:pPr>
      <w:r>
        <w:t xml:space="preserve">Unit 1 Lesson 3: A Gallery of Data</w:t>
      </w:r>
    </w:p>
    <w:bookmarkEnd w:id="20"/>
    <w:bookmarkStart w:id="28" w:name="notice-and-wonder-dot-plots-warm-up"/>
    <w:p>
      <w:pPr>
        <w:pStyle w:val="Heading3"/>
      </w:pPr>
      <w:r>
        <w:t xml:space="preserve">1 Notice and Wonder: Dot Plots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dot plots represent the distribution of the amount of tips, in dollars, left at 2 different restaurants on the same night.</w:t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900970" cy="760444"/>
            <wp:effectExtent b="0" l="0" r="0" t="0"/>
            <wp:docPr descr="Dot plot from 0 to 11 by 1’s. tip amount (dollars). Beginning at 0, number of dots above each increment is 0, 1, 2, 3, 4, 2, 1, 1, 2, 1, 1, 0." title="" id="22" name="Picture"/>
            <a:graphic>
              <a:graphicData uri="http://schemas.openxmlformats.org/drawingml/2006/picture">
                <pic:pic>
                  <pic:nvPicPr>
                    <pic:cNvPr descr="/app/tmp/embedder-1670993079.52419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7604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00970" cy="760444"/>
            <wp:effectExtent b="0" l="0" r="0" t="0"/>
            <wp:docPr descr="Dot plot from 7 to 18 by 1’s. tip amount (dollars). Beginning at 7, number of dots above each increment is 0, 1, 2, 3, 4, 2, 1, 1, 2, 1, 1, 0." title="" id="25" name="Picture"/>
            <a:graphic>
              <a:graphicData uri="http://schemas.openxmlformats.org/drawingml/2006/picture">
                <pic:pic>
                  <pic:nvPicPr>
                    <pic:cNvPr descr="/app/tmp/embedder-1670993079.57560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7604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data-displays"/>
    <w:p>
      <w:pPr>
        <w:pStyle w:val="Heading3"/>
      </w:pPr>
      <w:r>
        <w:t xml:space="preserve">2 Data Displays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your group a statistical question. As a group:</w:t>
      </w:r>
    </w:p>
    <w:p>
      <w:pPr>
        <w:numPr>
          <w:ilvl w:val="0"/>
          <w:numId w:val="1001"/>
        </w:numPr>
        <w:pStyle w:val="Compact"/>
      </w:pPr>
      <w:r>
        <w:t xml:space="preserve">Create a dot plot, histogram, and box plot to display the distribution of the data.</w:t>
      </w:r>
    </w:p>
    <w:p>
      <w:pPr>
        <w:numPr>
          <w:ilvl w:val="0"/>
          <w:numId w:val="1001"/>
        </w:numPr>
        <w:pStyle w:val="Compact"/>
      </w:pPr>
      <w:r>
        <w:t xml:space="preserve">Write 3 comments that interpret the data.</w:t>
      </w:r>
    </w:p>
    <w:p>
      <w:pPr>
        <w:pStyle w:val="FirstParagraph"/>
      </w:pPr>
      <w:r>
        <w:t xml:space="preserve">As you visit each display, write a sentence or two summarizing the information in the display.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2022-12-14T04:44:40Z</dcterms:created>
  <dcterms:modified xsi:type="dcterms:W3CDTF">2022-12-14T04:44:40Z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MI1C4ULFWENS26fv2d5d4K8TETjkZyqm3VI+7ffJPNcUiQe4Lk2gHpc/BPGIunGIlvtovvDtd71Y2Nudg8Y/ig==</vt:lpwstr>
  </property>
</Properties>
</file>