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jpg" ContentType="image/jpe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6, Lesson 9</w:t>
      </w:r>
    </w:p>
    <w:bookmarkStart w:id="72" w:name="lesson-544138"/>
    <w:p>
      <w:pPr>
        <w:pStyle w:val="Heading1"/>
      </w:pPr>
      <w:r>
        <w:t xml:space="preserve">You Took the Whole Thing!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talk about the whole.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9</w:t>
      </w:r>
      <w:r>
        <w:t xml:space="preserve">CC BY NC 2024 Illustrative Mathematics®</w:t>
      </w:r>
    </w:p>
    <w:bookmarkStart w:id="23" w:name="activity-544139"/>
    <w:p>
      <w:pPr>
        <w:pStyle w:val="Heading2"/>
      </w:pPr>
      <w:r>
        <w:t xml:space="preserve">Warm-up</w:t>
      </w:r>
      <w:r>
        <w:t xml:space="preserve">Notice and Wonder: Crafts with Circles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962399"/>
            <wp:effectExtent b="0" l="0" r="0" t="0"/>
            <wp:docPr descr="Craft project of a bird made of circle pieces  " title="" id="21" name="Picture"/>
            <a:graphic>
              <a:graphicData uri="http://schemas.openxmlformats.org/drawingml/2006/picture">
                <pic:pic>
                  <pic:nvPicPr>
                    <pic:cNvPr descr="/app/tmp/embedder-1732020728.73473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9</w:t>
      </w:r>
      <w:r>
        <w:t xml:space="preserve">CC BY NC 2024 Illustrative Mathematics®</w:t>
      </w:r>
    </w:p>
    <w:bookmarkStart w:id="36" w:name="activity-544140"/>
    <w:p>
      <w:pPr>
        <w:pStyle w:val="Heading2"/>
      </w:pPr>
      <w:r>
        <w:t xml:space="preserve">Activity 1</w:t>
      </w:r>
      <w:r>
        <w:t xml:space="preserve">A Circle to Share</w:t>
      </w:r>
      <w:r>
        <w:t xml:space="preserve"> </w:t>
      </w:r>
    </w:p>
    <w:p>
      <w:pPr>
        <w:pStyle w:val="FirstParagraph"/>
      </w:pPr>
      <w:r>
        <w:t xml:space="preserve">Clare’s friends share a paper circle to make a craft. The image shows how they cut it.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732020728.8251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Clare takes 3 pieces of the circle to make her craft. Her friends get upset with her.</w:t>
      </w:r>
    </w:p>
    <w:p>
      <w:pPr>
        <w:numPr>
          <w:ilvl w:val="1"/>
          <w:numId w:val="1003"/>
        </w:numPr>
        <w:pStyle w:val="Compact"/>
      </w:pPr>
      <w:r>
        <w:t xml:space="preserve">Why are her friends upset?</w:t>
      </w:r>
    </w:p>
    <w:p>
      <w:pPr>
        <w:numPr>
          <w:ilvl w:val="1"/>
          <w:numId w:val="1003"/>
        </w:numPr>
        <w:pStyle w:val="Compact"/>
      </w:pPr>
      <w:r>
        <w:t xml:space="preserve">How many thirds does Clare take?</w:t>
      </w:r>
    </w:p>
    <w:p>
      <w:pPr>
        <w:numPr>
          <w:ilvl w:val="1"/>
          <w:numId w:val="1003"/>
        </w:numPr>
        <w:pStyle w:val="Compact"/>
      </w:pPr>
      <w:r>
        <w:t xml:space="preserve">How much of the circle is left?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Craft Pieces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732020728.88588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Group</w:t>
      </w:r>
    </w:p>
    <w:p>
      <w:pPr>
        <w:numPr>
          <w:ilvl w:val="0"/>
          <w:numId w:val="1000"/>
        </w:numPr>
      </w:pPr>
      <w:r>
        <w:t xml:space="preserve">Priya</w:t>
      </w:r>
    </w:p>
    <w:p>
      <w:pPr>
        <w:numPr>
          <w:ilvl w:val="0"/>
          <w:numId w:val="1000"/>
        </w:numPr>
      </w:pPr>
      <w:r>
        <w:t xml:space="preserve">Han</w:t>
      </w:r>
    </w:p>
    <w:p>
      <w:pPr>
        <w:numPr>
          <w:ilvl w:val="0"/>
          <w:numId w:val="1000"/>
        </w:numPr>
      </w:pPr>
      <w:r>
        <w:t xml:space="preserve">Diego</w:t>
      </w:r>
    </w:p>
    <w:p>
      <w:pPr>
        <w:numPr>
          <w:ilvl w:val="1"/>
          <w:numId w:val="1004"/>
        </w:numPr>
        <w:pStyle w:val="Compact"/>
      </w:pPr>
      <w:r>
        <w:t xml:space="preserve">Priya gets ___________________________ of the circle.</w:t>
      </w:r>
    </w:p>
    <w:p>
      <w:pPr>
        <w:numPr>
          <w:ilvl w:val="1"/>
          <w:numId w:val="1004"/>
        </w:numPr>
        <w:pStyle w:val="Compact"/>
      </w:pPr>
      <w:r>
        <w:t xml:space="preserve">Together, Priya, Han, and Diego have ___________________________ of the circle.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Craft Pieces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732020728.96476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Group</w:t>
      </w:r>
    </w:p>
    <w:p>
      <w:pPr>
        <w:numPr>
          <w:ilvl w:val="0"/>
          <w:numId w:val="1000"/>
        </w:numPr>
      </w:pPr>
      <w:r>
        <w:t xml:space="preserve">Jada</w:t>
      </w:r>
    </w:p>
    <w:p>
      <w:pPr>
        <w:numPr>
          <w:ilvl w:val="0"/>
          <w:numId w:val="1000"/>
        </w:numPr>
      </w:pPr>
      <w:r>
        <w:t xml:space="preserve">Mai</w:t>
      </w:r>
    </w:p>
    <w:p>
      <w:pPr>
        <w:numPr>
          <w:ilvl w:val="1"/>
          <w:numId w:val="1005"/>
        </w:numPr>
        <w:pStyle w:val="Compact"/>
      </w:pPr>
      <w:r>
        <w:t xml:space="preserve">Each person gets ___________________________ of the circle.</w:t>
      </w:r>
    </w:p>
    <w:p>
      <w:pPr>
        <w:numPr>
          <w:ilvl w:val="1"/>
          <w:numId w:val="1005"/>
        </w:numPr>
        <w:pStyle w:val="Compact"/>
      </w:pPr>
      <w:r>
        <w:t xml:space="preserve">Together, Jada, and Mai have ___________________________ of the circle.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Craft Pieces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20729.06295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Group</w:t>
      </w:r>
    </w:p>
    <w:p>
      <w:pPr>
        <w:numPr>
          <w:ilvl w:val="0"/>
          <w:numId w:val="1000"/>
        </w:numPr>
      </w:pPr>
      <w:r>
        <w:t xml:space="preserve">Elena</w:t>
      </w:r>
    </w:p>
    <w:p>
      <w:pPr>
        <w:numPr>
          <w:ilvl w:val="0"/>
          <w:numId w:val="1000"/>
        </w:numPr>
      </w:pPr>
      <w:r>
        <w:t xml:space="preserve">Tyler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</w:pPr>
      <w:r>
        <w:t xml:space="preserve">Kiran</w:t>
      </w:r>
    </w:p>
    <w:p>
      <w:pPr>
        <w:numPr>
          <w:ilvl w:val="1"/>
          <w:numId w:val="1006"/>
        </w:numPr>
        <w:pStyle w:val="Compact"/>
      </w:pPr>
      <w:r>
        <w:t xml:space="preserve">How many pieces does each person get? ___________________________</w:t>
      </w:r>
    </w:p>
    <w:p>
      <w:pPr>
        <w:numPr>
          <w:ilvl w:val="1"/>
          <w:numId w:val="1006"/>
        </w:numPr>
        <w:pStyle w:val="Compact"/>
      </w:pPr>
      <w:r>
        <w:t xml:space="preserve">How many pieces does the group have in all? _______________________</w:t>
      </w:r>
    </w:p>
    <w:bookmarkEnd w:id="36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9</w:t>
      </w:r>
      <w:r>
        <w:t xml:space="preserve">CC BY NC 2024 Illustrative Mathematics®</w:t>
      </w:r>
    </w:p>
    <w:bookmarkStart w:id="55" w:name="activity-544141"/>
    <w:p>
      <w:pPr>
        <w:pStyle w:val="Heading2"/>
      </w:pPr>
      <w:r>
        <w:t xml:space="preserve">Activity 2</w:t>
      </w:r>
      <w:r>
        <w:t xml:space="preserve">Equal-Size Shares of the Circle</w:t>
      </w:r>
    </w:p>
    <w:p>
      <w:pPr>
        <w:pStyle w:val="FirstParagraph"/>
      </w:pPr>
      <w:r>
        <w:t xml:space="preserve">Students painted these circles in art class.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732020729.12742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732020729.2027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732020729.291145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732020729.410456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the letter of each image next to the matching story.</w:t>
      </w:r>
    </w:p>
    <w:p>
      <w:pPr>
        <w:numPr>
          <w:ilvl w:val="0"/>
          <w:numId w:val="1007"/>
        </w:numPr>
      </w:pPr>
      <w:r>
        <w:t xml:space="preserve">Noah painted most of his circle green. He left a quarter of the circle for Diego to paint.</w:t>
      </w:r>
    </w:p>
    <w:p>
      <w:pPr>
        <w:numPr>
          <w:ilvl w:val="0"/>
          <w:numId w:val="1000"/>
        </w:numPr>
      </w:pPr>
      <w:r>
        <w:br/>
      </w:r>
      <w:r>
        <w:t xml:space="preserve">__________</w:t>
      </w:r>
    </w:p>
    <w:p>
      <w:pPr>
        <w:numPr>
          <w:ilvl w:val="0"/>
          <w:numId w:val="1007"/>
        </w:numPr>
      </w:pPr>
      <w:r>
        <w:t xml:space="preserve">Lin painted half of her circle green. Elena finished painting the circle.</w:t>
      </w:r>
    </w:p>
    <w:p>
      <w:pPr>
        <w:numPr>
          <w:ilvl w:val="0"/>
          <w:numId w:val="1000"/>
        </w:numPr>
      </w:pPr>
      <w:r>
        <w:br/>
      </w:r>
      <w:r>
        <w:t xml:space="preserve">__________</w:t>
      </w:r>
    </w:p>
    <w:p>
      <w:pPr>
        <w:numPr>
          <w:ilvl w:val="0"/>
          <w:numId w:val="1007"/>
        </w:numPr>
      </w:pPr>
      <w:r>
        <w:t xml:space="preserve">Tyler split his circle into 4 equal-size pieces. He painted a quarter of the circle.</w:t>
      </w:r>
    </w:p>
    <w:p>
      <w:pPr>
        <w:numPr>
          <w:ilvl w:val="0"/>
          <w:numId w:val="1000"/>
        </w:numPr>
      </w:pPr>
      <w:r>
        <w:br/>
      </w:r>
      <w:r>
        <w:t xml:space="preserve">__________</w:t>
      </w:r>
    </w:p>
    <w:p>
      <w:pPr>
        <w:numPr>
          <w:ilvl w:val="0"/>
          <w:numId w:val="1007"/>
        </w:numPr>
      </w:pPr>
      <w:r>
        <w:t xml:space="preserve">Mai, Clare, and Priya split a circle. They each painted an equal-size piece.</w:t>
      </w:r>
    </w:p>
    <w:p>
      <w:pPr>
        <w:numPr>
          <w:ilvl w:val="0"/>
          <w:numId w:val="1000"/>
        </w:numPr>
      </w:pPr>
      <w:r>
        <w:br/>
      </w:r>
      <w:r>
        <w:t xml:space="preserve">__________</w:t>
      </w:r>
    </w:p>
    <w:p>
      <w:pPr>
        <w:numPr>
          <w:ilvl w:val="1"/>
          <w:numId w:val="1008"/>
        </w:numPr>
      </w:pPr>
      <w:r>
        <w:t xml:space="preserve">How much of the circle did each person paint?</w:t>
      </w:r>
    </w:p>
    <w:p>
      <w:pPr>
        <w:numPr>
          <w:ilvl w:val="1"/>
          <w:numId w:val="1000"/>
        </w:numPr>
      </w:pPr>
      <w:r>
        <w:t xml:space="preserve">_____________________________</w:t>
      </w:r>
    </w:p>
    <w:p>
      <w:pPr>
        <w:numPr>
          <w:ilvl w:val="1"/>
          <w:numId w:val="1008"/>
        </w:numPr>
      </w:pPr>
      <w:r>
        <w:t xml:space="preserve">How much of the circle did they paint in all?</w:t>
      </w:r>
    </w:p>
    <w:p>
      <w:pPr>
        <w:numPr>
          <w:ilvl w:val="1"/>
          <w:numId w:val="1000"/>
        </w:numPr>
      </w:pPr>
      <w:r>
        <w:t xml:space="preserve">_____________________________</w:t>
      </w:r>
    </w:p>
    <w:p>
      <w:pPr>
        <w:numPr>
          <w:ilvl w:val="0"/>
          <w:numId w:val="1007"/>
        </w:numPr>
      </w:pPr>
      <w:r>
        <w:t xml:space="preserve">Now you try.</w:t>
      </w:r>
    </w:p>
    <w:p>
      <w:pPr>
        <w:numPr>
          <w:ilvl w:val="1"/>
          <w:numId w:val="1009"/>
        </w:numPr>
        <w:pStyle w:val="Compact"/>
      </w:pPr>
      <w:r>
        <w:t xml:space="preserve">Partition the circle into 4 equal-size pieces.</w:t>
      </w:r>
    </w:p>
    <w:p>
      <w:pPr>
        <w:numPr>
          <w:ilvl w:val="1"/>
          <w:numId w:val="1009"/>
        </w:numPr>
        <w:pStyle w:val="Compact"/>
      </w:pPr>
      <w:r>
        <w:t xml:space="preserve">Shade a quarter of the circle red.</w:t>
      </w:r>
    </w:p>
    <w:p>
      <w:pPr>
        <w:numPr>
          <w:ilvl w:val="1"/>
          <w:numId w:val="1009"/>
        </w:numPr>
        <w:pStyle w:val="Compact"/>
      </w:pPr>
      <w:r>
        <w:t xml:space="preserve">Shade the rest of the circle blue.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50" name="Picture"/>
            <a:graphic>
              <a:graphicData uri="http://schemas.openxmlformats.org/drawingml/2006/picture">
                <pic:pic>
                  <pic:nvPicPr>
                    <pic:cNvPr descr="/app/tmp/embedder-1732020729.48299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much of the circle is shaded? _____________________________</w:t>
      </w:r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10"/>
        </w:numPr>
        <w:pStyle w:val="Compact"/>
      </w:pPr>
      <w:r>
        <w:t xml:space="preserve">Partition the circle into 2 equal-size pieces.</w:t>
      </w:r>
    </w:p>
    <w:p>
      <w:pPr>
        <w:numPr>
          <w:ilvl w:val="1"/>
          <w:numId w:val="1010"/>
        </w:numPr>
        <w:pStyle w:val="Compact"/>
      </w:pPr>
      <w:r>
        <w:t xml:space="preserve">Shade one half of the circle blue.</w:t>
      </w:r>
    </w:p>
    <w:p>
      <w:pPr>
        <w:numPr>
          <w:ilvl w:val="1"/>
          <w:numId w:val="1010"/>
        </w:numPr>
        <w:pStyle w:val="Compact"/>
      </w:pPr>
      <w:r>
        <w:t xml:space="preserve">Shade the other piece yellow.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53" name="Picture"/>
            <a:graphic>
              <a:graphicData uri="http://schemas.openxmlformats.org/drawingml/2006/picture">
                <pic:pic>
                  <pic:nvPicPr>
                    <pic:cNvPr descr="/app/tmp/embedder-1732020729.578798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much of the circle is yellow? ________________________</w:t>
      </w:r>
    </w:p>
    <w:p>
      <w:pPr>
        <w:numPr>
          <w:ilvl w:val="0"/>
          <w:numId w:val="1000"/>
        </w:numPr>
      </w:pPr>
      <w:r>
        <w:t xml:space="preserve">How much of the circle is shaded? ________________________</w:t>
      </w:r>
    </w:p>
    <w:bookmarkEnd w:id="55"/>
    <w:bookmarkStart w:id="71" w:name="lesson-544138"/>
    <w:p>
      <w:pPr>
        <w:pStyle w:val="Heading2"/>
      </w:pPr>
      <w:r>
        <w:t xml:space="preserve">Section B Summary</w:t>
      </w:r>
    </w:p>
    <w:p>
      <w:pPr>
        <w:pStyle w:val="FirstParagraph"/>
      </w:pPr>
      <w:r>
        <w:t xml:space="preserve">We composed and decomposed shapes. Sometimes the pieces make up a whole shape, but all the pieces are not the same size. Sometimes the whole is partitioned into equal-size pieces with special names</w:t>
      </w:r>
      <w:r>
        <w:rPr>
          <w:bCs/>
          <w:b/>
        </w:rPr>
        <w:t xml:space="preserve">.</w:t>
      </w:r>
      <w:r>
        <w:t xml:space="preserve"> </w:t>
      </w:r>
      <w:r>
        <w:t xml:space="preserve">We partitioned shapes into halves, thirds, and fourths. We learned that halves, thirds, and fourths of the same shape can look different. We learned that we can say a whole shape is 2</w:t>
      </w:r>
      <w:r>
        <w:t xml:space="preserve"> </w:t>
      </w:r>
      <w:r>
        <w:rPr>
          <w:bCs/>
          <w:b/>
        </w:rPr>
        <w:t xml:space="preserve">halves</w:t>
      </w:r>
      <w:r>
        <w:t xml:space="preserve">, 3</w:t>
      </w:r>
      <w:r>
        <w:t xml:space="preserve"> </w:t>
      </w:r>
      <w:r>
        <w:rPr>
          <w:bCs/>
          <w:b/>
        </w:rPr>
        <w:t xml:space="preserve">thirds</w:t>
      </w:r>
      <w:r>
        <w:t xml:space="preserve">, 4</w:t>
      </w:r>
      <w:r>
        <w:t xml:space="preserve"> </w:t>
      </w:r>
      <w:r>
        <w:rPr>
          <w:bCs/>
          <w:b/>
        </w:rPr>
        <w:t xml:space="preserve">fourths</w:t>
      </w:r>
      <w:r>
        <w:t xml:space="preserve">, or 4 quarters.</w:t>
      </w:r>
    </w:p>
    <w:p>
      <w:pPr>
        <w:numPr>
          <w:ilvl w:val="0"/>
          <w:numId w:val="1011"/>
        </w:numPr>
        <w:pStyle w:val="Compact"/>
      </w:pPr>
      <w:r>
        <w:t xml:space="preserve">When a whole shape is split into 2 pieces that are the same size, one piece is called</w:t>
      </w:r>
      <w:r>
        <w:t xml:space="preserve"> </w:t>
      </w:r>
      <w:r>
        <w:rPr>
          <w:bCs/>
          <w:b/>
        </w:rPr>
        <w:t xml:space="preserve">a</w:t>
      </w:r>
      <w:r>
        <w:t xml:space="preserve"> </w:t>
      </w:r>
      <w:r>
        <w:rPr>
          <w:bCs/>
          <w:b/>
        </w:rPr>
        <w:t xml:space="preserve">half</w:t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When a whole shape is split into 3 pieces that are the same size, one piece is called</w:t>
      </w:r>
      <w:r>
        <w:t xml:space="preserve"> </w:t>
      </w:r>
      <w:r>
        <w:rPr>
          <w:bCs/>
          <w:b/>
        </w:rPr>
        <w:t xml:space="preserve">a</w:t>
      </w:r>
      <w:r>
        <w:t xml:space="preserve"> </w:t>
      </w:r>
      <w:r>
        <w:rPr>
          <w:bCs/>
          <w:b/>
        </w:rPr>
        <w:t xml:space="preserve">third</w:t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When a whole shape is split into 4 pieces that are the same size, one piece is called</w:t>
      </w:r>
      <w:r>
        <w:t xml:space="preserve"> </w:t>
      </w:r>
      <w:r>
        <w:rPr>
          <w:bCs/>
          <w:b/>
        </w:rPr>
        <w:t xml:space="preserve">a</w:t>
      </w:r>
      <w:r>
        <w:t xml:space="preserve"> </w:t>
      </w:r>
      <w:r>
        <w:rPr>
          <w:bCs/>
          <w:b/>
        </w:rPr>
        <w:t xml:space="preserve">fourth</w:t>
      </w:r>
      <w:r>
        <w:t xml:space="preserve">.</w:t>
      </w:r>
    </w:p>
    <w:p>
      <w:pPr>
        <w:pStyle w:val="FirstParagraph"/>
      </w:pPr>
      <w:r>
        <w:t xml:space="preserve">How can you use halves, thirds, fourths, or quarters to describe the pieces of these shapes? How can you use halves, thirds, fourths, or quarters to describe the whole shape?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agram. Circle partitioned in halves. One half shaded." title="" id="57" name="Picture"/>
            <a:graphic>
              <a:graphicData uri="http://schemas.openxmlformats.org/drawingml/2006/picture">
                <pic:pic>
                  <pic:nvPicPr>
                    <pic:cNvPr descr="/app/tmp/embedder-1732020729.6661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agram. Shaded square partitioned into four equal parts. " title="" id="60" name="Picture"/>
            <a:graphic>
              <a:graphicData uri="http://schemas.openxmlformats.org/drawingml/2006/picture">
                <pic:pic>
                  <pic:nvPicPr>
                    <pic:cNvPr descr="/app/tmp/embedder-1732020729.726959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728203" cy="1481302"/>
            <wp:effectExtent b="0" l="0" r="0" t="0"/>
            <wp:docPr descr="Six-sided shape composed of two pattern blocks." title="" id="63" name="Picture"/>
            <a:graphic>
              <a:graphicData uri="http://schemas.openxmlformats.org/drawingml/2006/picture">
                <pic:pic>
                  <pic:nvPicPr>
                    <pic:cNvPr descr="/app/tmp/embedder-1732020729.801012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03" cy="1481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728203" cy="1481302"/>
            <wp:effectExtent b="0" l="0" r="0" t="0"/>
            <wp:docPr descr="Hexagon." title="" id="66" name="Picture"/>
            <a:graphic>
              <a:graphicData uri="http://schemas.openxmlformats.org/drawingml/2006/picture">
                <pic:pic>
                  <pic:nvPicPr>
                    <pic:cNvPr descr="/app/tmp/embedder-1732020729.86909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03" cy="1481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agram. Circle partitioned into fourths. One fourth shaded." title="" id="69" name="Picture"/>
            <a:graphic>
              <a:graphicData uri="http://schemas.openxmlformats.org/drawingml/2006/picture">
                <pic:pic>
                  <pic:nvPicPr>
                    <pic:cNvPr descr="/app/tmp/embedder-1732020729.941275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jp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2024-11-19T12:52:10Z</dcterms:created>
  <dcterms:modified xsi:type="dcterms:W3CDTF">2024-11-19T12:52:10Z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