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c0207250e9f4418d969374955ab904c3e6724d"/>
    <w:p>
      <w:pPr>
        <w:pStyle w:val="Heading2"/>
      </w:pPr>
      <w:r>
        <w:t xml:space="preserve">Unit 7 Lesson 7: El tamaño de los ángulos en un reloj</w:t>
      </w:r>
    </w:p>
    <w:bookmarkEnd w:id="20"/>
    <w:bookmarkStart w:id="28" w:name="X3b4d88f937126af8698e3c8d62b54935b97a696"/>
    <w:p>
      <w:pPr>
        <w:pStyle w:val="Heading3"/>
      </w:pPr>
      <w:r>
        <w:t xml:space="preserve">WU Observa y pregúntate: Dos grupos de ángulos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Grupo 1</w:t>
      </w:r>
      <w:r>
        <w:drawing>
          <wp:inline>
            <wp:extent cx="2971800" cy="1600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648.12022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Grupo 2</w:t>
      </w:r>
      <w:r>
        <w:drawing>
          <wp:inline>
            <wp:extent cx="2971800" cy="914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4648.18075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2" w:name="dibujemos-ángulos-como-andre-lo-hizo"/>
    <w:p>
      <w:pPr>
        <w:pStyle w:val="Heading3"/>
      </w:pPr>
      <w:r>
        <w:t xml:space="preserve">1 Dibujemos ángulos como Andre lo hizo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usó las manecillas de un reloj para explicarle a su compañero cómo dibujar un ángulo.</w:t>
      </w:r>
    </w:p>
    <w:p>
      <w:pPr>
        <w:pStyle w:val="BodyText"/>
      </w:pPr>
      <w:r>
        <w:t xml:space="preserve">“Imagina que ambas manecillas señalan el 12. Gira la manecilla de los minutos de tal manera que esta señale el 3”.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648.2259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Dibuja el ángulo de Andre.</w:t>
      </w:r>
    </w:p>
    <w:p>
      <w:pPr>
        <w:numPr>
          <w:ilvl w:val="0"/>
          <w:numId w:val="1001"/>
        </w:numPr>
        <w:pStyle w:val="Compact"/>
      </w:pPr>
      <w:r>
        <w:t xml:space="preserve">Usando el reloj, ¿de qué otra manera se puede describir cómo dibujar el mismo ángulo?</w:t>
      </w:r>
    </w:p>
    <w:p>
      <w:pPr>
        <w:numPr>
          <w:ilvl w:val="0"/>
          <w:numId w:val="1001"/>
        </w:numPr>
      </w:pPr>
      <w:r>
        <w:t xml:space="preserve">Explica cómo dibujar estos ángulos de la misma manera que lo explicó Andre:</w:t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648.3077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648.35207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600200" cy="16002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4648.424473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74" w:name="comparemos-ángulos-en-el-reloj"/>
    <w:p>
      <w:pPr>
        <w:pStyle w:val="Heading3"/>
      </w:pPr>
      <w:r>
        <w:t xml:space="preserve">2 Comparemos ángulos en el reloj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Estos son algunos ángulos formados por las dos manecillas de un reloj.</w:t>
      </w:r>
    </w:p>
    <w:p>
      <w:pPr>
        <w:numPr>
          <w:ilvl w:val="0"/>
          <w:numId w:val="1000"/>
        </w:numPr>
      </w:pPr>
      <w:r>
        <w:t xml:space="preserve">En cada pareja de ángulos, ¿cuál ángulo es más grande? Explica o muestra tu razonamiento.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5:00</w:t>
      </w: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4648.481858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3:00</w:t>
      </w:r>
      <w:r>
        <w:drawing>
          <wp:inline>
            <wp:extent cx="1920239" cy="192023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4648.539493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1:15</w:t>
      </w:r>
      <w:r>
        <w:drawing>
          <wp:inline>
            <wp:extent cx="1920239" cy="1920239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4648.61316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1:20</w:t>
      </w:r>
      <w:r>
        <w:drawing>
          <wp:inline>
            <wp:extent cx="1920239" cy="1920239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4648.724819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2:50</w:t>
      </w:r>
      <w:r>
        <w:drawing>
          <wp:inline>
            <wp:extent cx="1920239" cy="1920239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64648.790349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11:20</w:t>
      </w:r>
      <w:r>
        <w:drawing>
          <wp:inline>
            <wp:extent cx="1920239" cy="1920239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tmp/embedder-1671064648.872742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t xml:space="preserve">8:58</w:t>
      </w:r>
      <w:r>
        <w:drawing>
          <wp:inline>
            <wp:extent cx="1920239" cy="1920239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64648.941548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9:35</w:t>
      </w:r>
      <w:r>
        <w:drawing>
          <wp:inline>
            <wp:extent cx="1920239" cy="1920239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tmp/embedder-1671064649.069051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¿Qué tan grande es este ángulo?</w:t>
      </w:r>
    </w:p>
    <w:p>
      <w:pPr>
        <w:numPr>
          <w:ilvl w:val="0"/>
          <w:numId w:val="1000"/>
        </w:numPr>
      </w:pPr>
      <w:r>
        <w:t xml:space="preserve">Describe su tamaño de todas las maneras que puedas.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tmp/embedder-1671064649.1289153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2022-12-15T00:37:29Z</dcterms:created>
  <dcterms:modified xsi:type="dcterms:W3CDTF">2022-12-15T00:37:29Z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ZXBIaOlMM9HRqQB7QcCq2N4LwoSKN0szjsnAuvSAV1dBdA0xhcTLjBRNo2UQpIaw5+O7Ap69FigLQyXKgI9UCg==</vt:lpwstr>
  </property>
</Properties>
</file>