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A certain ceiling is made up of tiles. Every square meter of ceiling requires 10.75 tiles. Fill in the table with the missing values.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 meters of ceiling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tiles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On a flight from New York to London, an airplane travels at a constant speed. An equation relating the distance traveled in miles,</w:t>
      </w:r>
      <w:r>
        <w:t xml:space="preserve"> </w:t>
      </w:r>
      <m:oMath>
        <m:r>
          <m:t>d</m:t>
        </m:r>
      </m:oMath>
      <w:r>
        <w:t xml:space="preserve">, to the number of hours flying,</w:t>
      </w:r>
      <w:r>
        <w:t xml:space="preserve"> </w:t>
      </w:r>
      <m:oMath>
        <m:r>
          <m:t>t</m:t>
        </m:r>
      </m:oMath>
      <w:r>
        <w:t xml:space="preserve">, is</w:t>
      </w:r>
      <w:r>
        <w:t xml:space="preserve"> </w:t>
      </w:r>
      <m:oMath>
        <m:r>
          <m:t>t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500</m:t>
            </m:r>
          </m:den>
        </m:f>
        <m:r>
          <m:t>d</m:t>
        </m:r>
      </m:oMath>
      <w:r>
        <w:t xml:space="preserve">. How long will it take the airplane to travel 800 miles?</w:t>
      </w:r>
    </w:p>
    <w:p>
      <w:pPr>
        <w:numPr>
          <w:ilvl w:val="0"/>
          <w:numId w:val="1001"/>
        </w:numPr>
      </w:pPr>
      <w:r>
        <w:t xml:space="preserve">Each table represents a proportional relationship. For each, find the constant of proportionality, and write an equation that represents the relationship.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</w:tr>
    </w:tbl>
    <w:p>
      <w:pPr>
        <w:numPr>
          <w:ilvl w:val="0"/>
          <w:numId w:val="1000"/>
        </w:numPr>
      </w:pPr>
      <w:r>
        <w:t xml:space="preserve">Constant of proportionality:</w:t>
      </w:r>
    </w:p>
    <w:p>
      <w:pPr>
        <w:numPr>
          <w:ilvl w:val="0"/>
          <w:numId w:val="1000"/>
        </w:numPr>
      </w:pPr>
      <w:r>
        <w:t xml:space="preserve">Equation: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C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6.28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9.42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31.4</w:t>
            </w:r>
          </w:p>
        </w:tc>
      </w:tr>
    </w:tbl>
    <w:p>
      <w:pPr>
        <w:numPr>
          <w:ilvl w:val="0"/>
          <w:numId w:val="1000"/>
        </w:numPr>
      </w:pPr>
      <w:r>
        <w:t xml:space="preserve">Constant of proportionality:</w:t>
      </w:r>
    </w:p>
    <w:p>
      <w:pPr>
        <w:numPr>
          <w:ilvl w:val="0"/>
          <w:numId w:val="1000"/>
        </w:numPr>
      </w:pPr>
      <w:r>
        <w:t xml:space="preserve">Equation: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</m:oMath>
    </w:p>
    <w:p>
      <w:pPr>
        <w:numPr>
          <w:ilvl w:val="0"/>
          <w:numId w:val="1001"/>
        </w:numPr>
      </w:pPr>
      <w:r>
        <w:t xml:space="preserve">Diego bought 12 mini muffins for</w:t>
      </w:r>
      <w:r>
        <w:t xml:space="preserve"> </w:t>
      </w:r>
      <w:r>
        <w:t xml:space="preserve">$</w:t>
      </w:r>
      <w:r>
        <w:t xml:space="preserve">4.20.</w:t>
      </w:r>
    </w:p>
    <w:p>
      <w:pPr>
        <w:numPr>
          <w:ilvl w:val="1"/>
          <w:numId w:val="1002"/>
        </w:numPr>
        <w:pStyle w:val="Compact"/>
      </w:pPr>
      <w:r>
        <w:t xml:space="preserve">At this rate, how much would Diego pay for 4 mini muffins?</w:t>
      </w:r>
    </w:p>
    <w:p>
      <w:pPr>
        <w:numPr>
          <w:ilvl w:val="1"/>
          <w:numId w:val="1002"/>
        </w:numPr>
        <w:pStyle w:val="Compact"/>
      </w:pPr>
      <w:r>
        <w:t xml:space="preserve">How many mini muffins could Diego buy with</w:t>
      </w:r>
      <w:r>
        <w:t xml:space="preserve"> </w:t>
      </w:r>
      <w:r>
        <w:t xml:space="preserve">$</w:t>
      </w:r>
      <w:r>
        <w:t xml:space="preserve">3.00? Explain or show your reasoning. If you get stuck, consider using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 of</w:t>
            </w:r>
            <w:r>
              <w:br/>
            </w:r>
            <w:r>
              <w:t xml:space="preserve">mini muffins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 in</w:t>
            </w:r>
            <w:r>
              <w:br/>
            </w:r>
            <w:r>
              <w:t xml:space="preserve">dollars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4.20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2, Lesson 9.)</w:t>
      </w:r>
    </w:p>
    <w:p>
      <w:pPr>
        <w:numPr>
          <w:ilvl w:val="0"/>
          <w:numId w:val="1001"/>
        </w:numPr>
      </w:pPr>
      <w:r>
        <w:t xml:space="preserve">It takes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minutes to fill a 3-gallon bucket of water with a hose. At this rate, how long does it take to fill a 50-gallon tub? If you get stuck, consider using a table.</w:t>
      </w:r>
    </w:p>
    <w:p>
      <w:pPr>
        <w:numPr>
          <w:ilvl w:val="0"/>
          <w:numId w:val="1000"/>
        </w:numPr>
      </w:pPr>
      <w:r>
        <w:t xml:space="preserve">(From Unit 2,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2022-12-15T03:46:01Z</dcterms:created>
  <dcterms:modified xsi:type="dcterms:W3CDTF">2022-12-15T03:46:01Z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IgFlhDQAd/YOFRMWVchfDPbhJ74GeUHkdi27QaW2BL3BT5/DWCP4IgaGuZuEzt7JytFvElvgOTNjMX2mMttSFQ==</vt:lpwstr>
  </property>
</Properties>
</file>