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interpret-this-interpret-that"/>
    <w:p>
      <w:pPr>
        <w:pStyle w:val="Heading2"/>
      </w:pPr>
      <w:r>
        <w:t xml:space="preserve">Lesson 4: Interpret This, Interpret That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linear models</w:t>
      </w:r>
    </w:p>
    <w:bookmarkStart w:id="24" w:name="math-talk-units"/>
    <w:p>
      <w:pPr>
        <w:pStyle w:val="Heading3"/>
      </w:pPr>
      <w:r>
        <w:t xml:space="preserve">4.1: Math Talk: Units</w:t>
      </w:r>
    </w:p>
    <w:p>
      <w:pPr>
        <w:pStyle w:val="FirstParagraph"/>
      </w:pPr>
      <w:r>
        <w:drawing>
          <wp:inline>
            <wp:extent cx="5943600" cy="3951046"/>
            <wp:effectExtent b="0" l="0" r="0" t="0"/>
            <wp:docPr descr="Spoon of vegan nutritional yeast flakes on white background" title="" id="22" name="Picture"/>
            <a:graphic>
              <a:graphicData uri="http://schemas.openxmlformats.org/drawingml/2006/picture">
                <pic:pic>
                  <pic:nvPicPr>
                    <pic:cNvPr descr="/app/tmp/embedder-1671004357.6408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1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Mentally calculate each value.</w:t>
      </w:r>
    </w:p>
    <w:p>
      <w:pPr>
        <w:pStyle w:val="BodyText"/>
      </w:pPr>
      <w:r>
        <w:t xml:space="preserve">5 granola bars cost</w:t>
      </w:r>
      <w:r>
        <w:t xml:space="preserve"> </w:t>
      </w:r>
      <w:r>
        <w:t xml:space="preserve">$</w:t>
      </w:r>
      <w:r>
        <w:t xml:space="preserve">20. How much is 1 worth?</w:t>
      </w:r>
    </w:p>
    <w:p>
      <w:pPr>
        <w:pStyle w:val="BodyText"/>
      </w:pPr>
      <w:r>
        <w:t xml:space="preserve">A car travels at a constant speed and goes 100 miles in 2.5 hours. How fast is the car travelling in miles per hour?</w:t>
      </w:r>
    </w:p>
    <w:p>
      <w:pPr>
        <w:pStyle w:val="BodyText"/>
      </w:pPr>
      <w:r>
        <w:t xml:space="preserve">Tyler can do 50 sit-ups in 4 minutes. What is his average sit-ups per minute?</w:t>
      </w:r>
    </w:p>
    <w:p>
      <w:pPr>
        <w:pStyle w:val="BodyText"/>
      </w:pPr>
      <w:r>
        <w:t xml:space="preserve">3 ounces of yeast flakes costs</w:t>
      </w:r>
      <w:r>
        <w:t xml:space="preserve"> </w:t>
      </w:r>
      <w:r>
        <w:t xml:space="preserve">$</w:t>
      </w:r>
      <w:r>
        <w:t xml:space="preserve">4.29. What is the cost for 1 ounce?</w:t>
      </w:r>
    </w:p>
    <w:bookmarkEnd w:id="24"/>
    <w:bookmarkStart w:id="28" w:name="absences-and-scores"/>
    <w:p>
      <w:pPr>
        <w:pStyle w:val="Heading3"/>
      </w:pPr>
      <w:r>
        <w:t xml:space="preserve">4.2: Absences and Scores</w:t>
      </w:r>
    </w:p>
    <w:p>
      <w:pPr>
        <w:pStyle w:val="FirstParagraph"/>
      </w:pPr>
      <w:r>
        <w:t xml:space="preserve">Here are a table and scatter plot representing the number of students’ absences and their final exam scores.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student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 of absences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 exam score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J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60</w:t>
            </w:r>
          </w:p>
        </w:tc>
      </w:tr>
    </w:tbl>
    <w:p>
      <w:pPr>
        <w:pStyle w:val="BodyText"/>
      </w:pPr>
      <w:r>
        <w:t xml:space="preserve">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student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number of absences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final exam score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W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5943600" cy="2943729"/>
            <wp:effectExtent b="0" l="0" r="0" t="0"/>
            <wp:docPr descr="scatterplot of data provided in tables. horizontal axis is number of absences, vertical axis is final exam score." title="" id="26" name="Picture"/>
            <a:graphic>
              <a:graphicData uri="http://schemas.openxmlformats.org/drawingml/2006/picture">
                <pic:pic>
                  <pic:nvPicPr>
                    <pic:cNvPr descr="/app/tmp/embedder-1671004357.7201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are the coordinates of the point in the scatter plot that represents student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are the coordinates of the point in the scatter plot that represents student</w:t>
      </w:r>
      <w:r>
        <w:t xml:space="preserve"> </w:t>
      </w:r>
      <m:oMath>
        <m:r>
          <m:t>R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is the final exam score of the student who has perfect attendance?</w:t>
      </w:r>
    </w:p>
    <w:p>
      <w:pPr>
        <w:numPr>
          <w:ilvl w:val="0"/>
          <w:numId w:val="1002"/>
        </w:numPr>
        <w:pStyle w:val="Compact"/>
      </w:pPr>
      <w:r>
        <w:t xml:space="preserve">What are the final exam scores of the students with the most absences?</w:t>
      </w:r>
    </w:p>
    <w:p>
      <w:pPr>
        <w:numPr>
          <w:ilvl w:val="0"/>
          <w:numId w:val="1002"/>
        </w:numPr>
        <w:pStyle w:val="Compact"/>
      </w:pPr>
      <w:r>
        <w:t xml:space="preserve">How many absences does the student with the highest score have?</w:t>
      </w:r>
    </w:p>
    <w:p>
      <w:pPr>
        <w:numPr>
          <w:ilvl w:val="0"/>
          <w:numId w:val="1002"/>
        </w:numPr>
        <w:pStyle w:val="Compact"/>
      </w:pPr>
      <w:r>
        <w:t xml:space="preserve">How many absences does the student with the lowest score have?</w:t>
      </w:r>
    </w:p>
    <w:p>
      <w:pPr>
        <w:numPr>
          <w:ilvl w:val="0"/>
          <w:numId w:val="1002"/>
        </w:numPr>
        <w:pStyle w:val="Compact"/>
      </w:pPr>
      <w:r>
        <w:t xml:space="preserve">If student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has 12 absences, what final exam score do you estimate the student will have? Plot this point on the scatter plot.</w:t>
      </w:r>
    </w:p>
    <w:bookmarkEnd w:id="28"/>
    <w:bookmarkStart w:id="35" w:name="elevator-weights"/>
    <w:p>
      <w:pPr>
        <w:pStyle w:val="Heading3"/>
      </w:pPr>
      <w:r>
        <w:t xml:space="preserve">4.3: Elevator Weights</w:t>
      </w:r>
    </w:p>
    <w:p>
      <w:pPr>
        <w:pStyle w:val="FirstParagraph"/>
      </w:pPr>
      <w:r>
        <w:t xml:space="preserve">Here is a linear model of the weight of an elevator and the number of people on the elevator. </w:t>
      </w:r>
    </w:p>
    <w:p>
      <w:pPr>
        <w:pStyle w:val="BodyText"/>
      </w:pPr>
      <w:r>
        <w:drawing>
          <wp:inline>
            <wp:extent cx="3199523" cy="2957626"/>
            <wp:effectExtent b="0" l="0" r="0" t="0"/>
            <wp:docPr descr="Graph of a line." title="" id="30" name="Picture"/>
            <a:graphic>
              <a:graphicData uri="http://schemas.openxmlformats.org/drawingml/2006/picture">
                <pic:pic>
                  <pic:nvPicPr>
                    <pic:cNvPr descr="/app/tmp/embedder-1671004357.880138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23" cy="2957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Find these values. Explain your reasoning.</w:t>
      </w:r>
    </w:p>
    <w:p>
      <w:pPr>
        <w:numPr>
          <w:ilvl w:val="1"/>
          <w:numId w:val="1004"/>
        </w:numPr>
        <w:pStyle w:val="Compact"/>
      </w:pPr>
      <w:r>
        <w:t xml:space="preserve">the weight of the elevator when 6 people are on it</w:t>
      </w:r>
    </w:p>
    <w:p>
      <w:pPr>
        <w:numPr>
          <w:ilvl w:val="1"/>
          <w:numId w:val="1004"/>
        </w:numPr>
        <w:pStyle w:val="Compact"/>
      </w:pPr>
      <w:r>
        <w:t xml:space="preserve">the number of people on the elevator when it weighs 1,400 kg</w:t>
      </w:r>
    </w:p>
    <w:p>
      <w:pPr>
        <w:numPr>
          <w:ilvl w:val="1"/>
          <w:numId w:val="1004"/>
        </w:numPr>
        <w:pStyle w:val="Compact"/>
      </w:pPr>
      <w:r>
        <w:t xml:space="preserve">the weight of the elevator when no people are on it</w:t>
      </w:r>
    </w:p>
    <w:p>
      <w:pPr>
        <w:numPr>
          <w:ilvl w:val="1"/>
          <w:numId w:val="1004"/>
        </w:numPr>
        <w:pStyle w:val="Compact"/>
      </w:pPr>
      <w:r>
        <w:t xml:space="preserve">the increase in elevator weight for each additional person according to the model</w:t>
      </w:r>
    </w:p>
    <w:p>
      <w:pPr>
        <w:numPr>
          <w:ilvl w:val="0"/>
          <w:numId w:val="1003"/>
        </w:numPr>
        <w:pStyle w:val="Compact"/>
      </w:pPr>
      <w:r>
        <w:t xml:space="preserve">Which of your answers corresponds to the slope of the line in the graph?</w:t>
      </w:r>
    </w:p>
    <w:p>
      <w:pPr>
        <w:numPr>
          <w:ilvl w:val="0"/>
          <w:numId w:val="1003"/>
        </w:numPr>
        <w:pStyle w:val="Compact"/>
      </w:pPr>
      <w:r>
        <w:t xml:space="preserve">Which of your answers corresponds to the</w:t>
      </w:r>
      <w:r>
        <w:t xml:space="preserve"> </w:t>
      </w:r>
      <m:oMath>
        <m:r>
          <m:t>y</m:t>
        </m:r>
      </m:oMath>
      <w:r>
        <w:t xml:space="preserve">-intercept of the line in the graph?</w:t>
      </w:r>
    </w:p>
    <w:p>
      <w:pPr>
        <w:numPr>
          <w:ilvl w:val="0"/>
          <w:numId w:val="1003"/>
        </w:numPr>
        <w:pStyle w:val="Compact"/>
      </w:pPr>
      <w:r>
        <w:t xml:space="preserve">This model can be represented with the equation </w:t>
      </w: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+</m:t>
        </m:r>
        <m:r>
          <m:t>50</m:t>
        </m:r>
        <m:r>
          <m:t>x</m:t>
        </m:r>
      </m:oMath>
      <w:r>
        <w:t xml:space="preserve">. An equation for a different model is written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70</m:t>
        </m:r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</m:oMath>
      <w:r>
        <w:t xml:space="preserve">. What are some things you can say about this new model?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2022-12-14T07:52:38Z</dcterms:created>
  <dcterms:modified xsi:type="dcterms:W3CDTF">2022-12-14T07:52:38Z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DXu9Q6Y1qc4r+c9BiG7OjQXYo1+ZUS63Ku9TDbT5yGwpf/gayr1Rk+4dbF/ZCuLlPDDa2Y3bc6yvZbZ9wPbLMQ==</vt:lpwstr>
  </property>
</Properties>
</file>