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The knitting club sold 40 scarves and hats at a winter festival and made</w:t>
      </w:r>
      <w:r>
        <w:t xml:space="preserve"> </w:t>
      </w:r>
      <w:r>
        <w:t xml:space="preserve">$</w:t>
      </w:r>
      <w:r>
        <w:t xml:space="preserve">700 from the sales. They charged</w:t>
      </w:r>
      <w:r>
        <w:t xml:space="preserve"> </w:t>
      </w:r>
      <w:r>
        <w:t xml:space="preserve">$</w:t>
      </w:r>
      <w:r>
        <w:t xml:space="preserve">18 for each scarf and</w:t>
      </w:r>
      <w:r>
        <w:t xml:space="preserve"> </w:t>
      </w:r>
      <w:r>
        <w:t xml:space="preserve">$</w:t>
      </w:r>
      <w:r>
        <w:t xml:space="preserve">14 for each hat.</w:t>
      </w:r>
    </w:p>
    <w:p>
      <w:pPr>
        <w:numPr>
          <w:ilvl w:val="0"/>
          <w:numId w:val="1000"/>
        </w:numPr>
      </w:pPr>
      <w:r>
        <w:t xml:space="preserve">If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represents the number of scarves sold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represents the number of hats sold, which system of equations represents the constraints in this situation?</w:t>
      </w:r>
    </w:p>
    <w:p>
      <w:pPr>
        <w:numPr>
          <w:ilvl w:val="1"/>
          <w:numId w:val="1002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40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  <m:r>
                    <m:rPr>
                      <m:sty m:val="p"/>
                    </m:rPr>
                    <m:t>=</m:t>
                  </m:r>
                  <m:r>
                    <m:t>700</m:t>
                  </m:r>
                </m:e>
              </m:mr>
              <m:mr>
                <m:e>
                  <m:r>
                    <m:t>18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14</m:t>
                  </m:r>
                  <m:r>
                    <m:t>h</m:t>
                  </m:r>
                  <m:r>
                    <m:rPr>
                      <m:sty m:val="p"/>
                    </m:rPr>
                    <m:t>=</m:t>
                  </m:r>
                  <m:r>
                    <m:t>700</m:t>
                  </m:r>
                </m:e>
              </m:mr>
            </m:m>
          </m:e>
        </m:d>
      </m:oMath>
    </w:p>
    <w:p>
      <w:pPr>
        <w:numPr>
          <w:ilvl w:val="1"/>
          <w:numId w:val="1002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18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14</m:t>
                  </m:r>
                  <m:r>
                    <m:t>h</m:t>
                  </m:r>
                  <m:r>
                    <m:rPr>
                      <m:sty m:val="p"/>
                    </m:rPr>
                    <m:t>=</m:t>
                  </m:r>
                  <m:r>
                    <m:t>40</m:t>
                  </m:r>
                </m:e>
              </m:mr>
              <m:mr>
                <m:e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  <m:r>
                    <m:rPr>
                      <m:sty m:val="p"/>
                    </m:rPr>
                    <m:t>=</m:t>
                  </m:r>
                  <m:r>
                    <m:t>700</m:t>
                  </m:r>
                </m:e>
              </m:mr>
            </m:m>
          </m:e>
        </m:d>
      </m:oMath>
    </w:p>
    <w:p>
      <w:pPr>
        <w:numPr>
          <w:ilvl w:val="1"/>
          <w:numId w:val="1002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  <m:r>
                    <m:rPr>
                      <m:sty m:val="p"/>
                    </m:rPr>
                    <m:t>=</m:t>
                  </m:r>
                  <m:r>
                    <m:t>40</m:t>
                  </m:r>
                </m:e>
              </m:mr>
              <m:mr>
                <m:e>
                  <m:r>
                    <m:t>18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14</m:t>
                  </m:r>
                  <m:r>
                    <m:t>h</m:t>
                  </m:r>
                  <m:r>
                    <m:rPr>
                      <m:sty m:val="p"/>
                    </m:rPr>
                    <m:t>=</m:t>
                  </m:r>
                  <m:r>
                    <m:t>700</m:t>
                  </m:r>
                </m:e>
              </m:mr>
            </m:m>
          </m:e>
        </m:d>
      </m:oMath>
    </w:p>
    <w:p>
      <w:pPr>
        <w:numPr>
          <w:ilvl w:val="1"/>
          <w:numId w:val="1002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40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s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h</m:t>
                      </m:r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t>700</m:t>
                  </m:r>
                </m:e>
              </m:mr>
              <m:mr>
                <m:e>
                  <m:r>
                    <m:t>18</m:t>
                  </m:r>
                  <m:r>
                    <m:t>s</m:t>
                  </m:r>
                  <m:r>
                    <m:rPr>
                      <m:sty m:val="p"/>
                    </m:rPr>
                    <m:t>=</m:t>
                  </m:r>
                  <m:r>
                    <m:t>14</m:t>
                  </m:r>
                  <m:r>
                    <m:t>h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Here are two equations:</w:t>
      </w:r>
    </w:p>
    <w:p>
      <w:pPr>
        <w:numPr>
          <w:ilvl w:val="0"/>
          <w:numId w:val="1000"/>
        </w:numPr>
      </w:pPr>
      <w:r>
        <w:t xml:space="preserve">Equation 1: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34</m:t>
        </m:r>
      </m:oMath>
      <w:r>
        <w:br/>
      </w:r>
      <w:r>
        <w:t xml:space="preserve">Equation 2: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3"/>
        </w:numPr>
      </w:pPr>
      <w:r>
        <w:t xml:space="preserve">Decide whether each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 is a solution to one equation, both equations, or neither of the equations.</w:t>
      </w:r>
    </w:p>
    <w:p>
      <w:pPr>
        <w:numPr>
          <w:ilvl w:val="2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2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2.5</m:t>
            </m:r>
          </m:e>
        </m:d>
      </m:oMath>
    </w:p>
    <w:p>
      <w:pPr>
        <w:numPr>
          <w:ilvl w:val="2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2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Is it possible to have more than one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 that is a solution to both equations? Explain or show your reasoning. </w:t>
      </w:r>
    </w:p>
    <w:p>
      <w:pPr>
        <w:numPr>
          <w:ilvl w:val="0"/>
          <w:numId w:val="1001"/>
        </w:numPr>
      </w:pPr>
      <w:r>
        <w:t xml:space="preserve">Explain or show that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is a solution to this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23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Diego is thinking of two positive numbers. He says, “If we triple the first number and double the second number, the sum is 34.”</w:t>
      </w:r>
    </w:p>
    <w:p>
      <w:pPr>
        <w:numPr>
          <w:ilvl w:val="1"/>
          <w:numId w:val="1005"/>
        </w:numPr>
        <w:pStyle w:val="Compact"/>
      </w:pPr>
      <w:r>
        <w:t xml:space="preserve">Write an equation that represents this clue. Then, find two possible pairs of numbers Diego could be thinking of.</w:t>
      </w:r>
    </w:p>
    <w:p>
      <w:pPr>
        <w:numPr>
          <w:ilvl w:val="1"/>
          <w:numId w:val="1005"/>
        </w:numPr>
      </w:pPr>
      <w:r>
        <w:t xml:space="preserve">Diego then says, “If we take half of the first number and double the second, the sum is 14.”</w:t>
      </w:r>
    </w:p>
    <w:p>
      <w:pPr>
        <w:numPr>
          <w:ilvl w:val="1"/>
          <w:numId w:val="1000"/>
        </w:numPr>
      </w:pPr>
      <w:r>
        <w:t xml:space="preserve">Write an equation that could represent this description.</w:t>
      </w:r>
    </w:p>
    <w:p>
      <w:pPr>
        <w:numPr>
          <w:ilvl w:val="1"/>
          <w:numId w:val="1005"/>
        </w:numPr>
      </w:pPr>
      <w:r>
        <w:t xml:space="preserve">What are Diego’s two numbers? Explain or show how you know. A coordinate plane is given here, in case helpful.</w:t>
      </w:r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9270" cy="2916669"/>
            <wp:effectExtent b="0" l="0" r="0" t="0"/>
            <wp:docPr descr="Blank coordinate plane with grid, origin O. Both axes from 0 to 20, by 2’s. Horizontal axis, first number. Vertical axis, second number." title="" id="22" name="Picture"/>
            <a:graphic>
              <a:graphicData uri="http://schemas.openxmlformats.org/drawingml/2006/picture">
                <pic:pic>
                  <pic:nvPicPr>
                    <pic:cNvPr descr="/app/tmp/embedder-1670993202.14565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0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table shows the volume of water in a tank after it has been filled to a certain height.</w:t>
      </w:r>
    </w:p>
    <w:p>
      <w:pPr>
        <w:numPr>
          <w:ilvl w:val="0"/>
          <w:numId w:val="1000"/>
        </w:numPr>
      </w:pPr>
      <w:r>
        <w:t xml:space="preserve">Which equation could represent the volume of water in cubic inches,</w:t>
      </w:r>
      <w:r>
        <w:t xml:space="preserve"> </w:t>
      </w:r>
      <m:oMath>
        <m:r>
          <m:t>V</m:t>
        </m:r>
      </m:oMath>
      <w:r>
        <w:t xml:space="preserve">, when the height is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inches?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of water</w:t>
            </w:r>
            <w:r>
              <w:br/>
            </w:r>
            <w:r>
              <w:t xml:space="preserve">(inches)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of water</w:t>
            </w:r>
            <w:r>
              <w:br/>
            </w:r>
            <w:r>
              <w:t xml:space="preserve">(cubic inches)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28.35</w:t>
            </w:r>
          </w:p>
        </w:tc>
      </w:tr>
    </w:tbl>
    <w:p>
      <w:pPr>
        <w:numPr>
          <w:ilvl w:val="1"/>
          <w:numId w:val="1006"/>
        </w:numPr>
      </w:pPr>
      <m:oMath>
        <m:r>
          <m:t>h</m:t>
        </m:r>
        <m:r>
          <m:rPr>
            <m:sty m:val="p"/>
          </m:rPr>
          <m:t>=</m:t>
        </m:r>
        <m:r>
          <m:t>V</m:t>
        </m:r>
      </m:oMath>
    </w:p>
    <w:p>
      <w:pPr>
        <w:numPr>
          <w:ilvl w:val="1"/>
          <w:numId w:val="1006"/>
        </w:numPr>
      </w:pPr>
      <m:oMath>
        <m:r>
          <m:t>h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V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</w:pPr>
      <m:oMath>
        <m:r>
          <m:t>V</m:t>
        </m:r>
        <m:r>
          <m:rPr>
            <m:sty m:val="p"/>
          </m:rPr>
          <m:t>=</m:t>
        </m:r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0.05</m:t>
        </m:r>
      </m:oMath>
    </w:p>
    <w:p>
      <w:pPr>
        <w:numPr>
          <w:ilvl w:val="1"/>
          <w:numId w:val="1006"/>
        </w:numPr>
      </w:pPr>
      <m:oMath>
        <m:r>
          <m:t>V</m:t>
        </m:r>
        <m:r>
          <m:rPr>
            <m:sty m:val="p"/>
          </m:rPr>
          <m:t>=</m:t>
        </m:r>
        <m:r>
          <m:t>1.05</m:t>
        </m:r>
        <m:sSup>
          <m:e>
            <m:r>
              <m:t>h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Andre does not understand why a solution to the equation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 must also be a solution to the equation</w:t>
      </w:r>
      <w:r>
        <w:t xml:space="preserve"> </w:t>
      </w:r>
      <m:oMath>
        <m:r>
          <m:t>12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r>
          <m:t>3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Write a convincing explanation as to why this is true.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Volunteer drivers are needed to bring 80 students to the championship baseball game. Drivers either have cars, which can seat 4 students, or vans, which can seat 6 students. The equation</w:t>
      </w:r>
      <w:r>
        <w:t xml:space="preserve"> </w:t>
      </w:r>
      <m:oMath>
        <m:r>
          <m:t>4</m:t>
        </m:r>
        <m:r>
          <m:t>c</m:t>
        </m:r>
        <m:r>
          <m:rPr>
            <m:sty m:val="p"/>
          </m:rPr>
          <m:t>+</m:t>
        </m:r>
        <m:r>
          <m:t>6</m:t>
        </m:r>
        <m:r>
          <m:t>v</m:t>
        </m:r>
        <m:r>
          <m:rPr>
            <m:sty m:val="p"/>
          </m:rPr>
          <m:t>=</m:t>
        </m:r>
        <m:r>
          <m:t>80</m:t>
        </m:r>
      </m:oMath>
      <w:r>
        <w:t xml:space="preserve"> </w:t>
      </w:r>
      <w:r>
        <w:t xml:space="preserve">describes the relationship between the number of cars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number of vans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that can transport exactly 80 students.</w:t>
      </w:r>
    </w:p>
    <w:p>
      <w:pPr>
        <w:numPr>
          <w:ilvl w:val="0"/>
          <w:numId w:val="1000"/>
        </w:numPr>
      </w:pPr>
      <w:r>
        <w:t xml:space="preserve">Explain how you know that this graph represents this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9270" cy="2232113"/>
            <wp:effectExtent b="0" l="0" r="0" t="0"/>
            <wp:docPr descr="Graph of a line. Number of vans. Number of cars." title="" id="25" name="Picture"/>
            <a:graphic>
              <a:graphicData uri="http://schemas.openxmlformats.org/drawingml/2006/picture">
                <pic:pic>
                  <pic:nvPicPr>
                    <pic:cNvPr descr="/app/tmp/embedder-1670993202.2669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0" cy="22321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Three siblings are participating in a family-friendly running event.</w:t>
      </w:r>
    </w:p>
    <w:p>
      <w:pPr>
        <w:numPr>
          <w:ilvl w:val="1"/>
          <w:numId w:val="1007"/>
        </w:numPr>
        <w:pStyle w:val="Compact"/>
      </w:pPr>
      <w:r>
        <w:t xml:space="preserve">The oldest sibling begins at the start line of the race and runs 7 miles per hour the entire time.</w:t>
      </w:r>
    </w:p>
    <w:p>
      <w:pPr>
        <w:numPr>
          <w:ilvl w:val="1"/>
          <w:numId w:val="1007"/>
        </w:numPr>
        <w:pStyle w:val="Compact"/>
      </w:pPr>
      <w:r>
        <w:t xml:space="preserve">The middle sibling begins at the start line and walks at 3.5 miles per hour throughout the race.</w:t>
      </w:r>
    </w:p>
    <w:p>
      <w:pPr>
        <w:numPr>
          <w:ilvl w:val="1"/>
          <w:numId w:val="1007"/>
        </w:numPr>
        <w:pStyle w:val="Compact"/>
      </w:pPr>
      <w:r>
        <w:t xml:space="preserve">The youngest sibling joins the race 4 miles from the start line and runs 5 miles per hour the rest of the way.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96285" cy="2265629"/>
            <wp:effectExtent b="0" l="0" r="0" t="0"/>
            <wp:docPr descr="Lines A, B, C on gird, origin O. Horizontal axis, 0 to 4, hours of running. Vertical axis, 0 to 8, miles from start line. Line A starts at 0 comma 4. Lines B and C start at origin. B is the steepest." title="" id="28" name="Picture"/>
            <a:graphic>
              <a:graphicData uri="http://schemas.openxmlformats.org/drawingml/2006/picture">
                <pic:pic>
                  <pic:nvPicPr>
                    <pic:cNvPr descr="/app/tmp/embedder-1670993202.36667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85" cy="22656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Match each graph to the sibling whose running is represented by the graph.</w:t>
      </w:r>
    </w:p>
    <w:p>
      <w:pPr>
        <w:numPr>
          <w:ilvl w:val="1"/>
          <w:numId w:val="1008"/>
        </w:numPr>
      </w:pPr>
      <w:r>
        <w:t xml:space="preserve">Oldest Sibling</w:t>
      </w:r>
    </w:p>
    <w:p>
      <w:pPr>
        <w:numPr>
          <w:ilvl w:val="1"/>
          <w:numId w:val="1008"/>
        </w:numPr>
      </w:pPr>
      <w:r>
        <w:t xml:space="preserve">Middle Sibling</w:t>
      </w:r>
    </w:p>
    <w:p>
      <w:pPr>
        <w:numPr>
          <w:ilvl w:val="1"/>
          <w:numId w:val="1008"/>
        </w:numPr>
      </w:pPr>
      <w:r>
        <w:t xml:space="preserve">Youngest Sibling</w:t>
      </w:r>
    </w:p>
    <w:p>
      <w:pPr>
        <w:numPr>
          <w:ilvl w:val="1"/>
          <w:numId w:val="1009"/>
        </w:numPr>
      </w:pPr>
      <w:r>
        <w:t xml:space="preserve">Graph A</w:t>
      </w:r>
    </w:p>
    <w:p>
      <w:pPr>
        <w:numPr>
          <w:ilvl w:val="1"/>
          <w:numId w:val="1009"/>
        </w:numPr>
      </w:pPr>
      <w:r>
        <w:t xml:space="preserve">Graph B</w:t>
      </w:r>
    </w:p>
    <w:p>
      <w:pPr>
        <w:numPr>
          <w:ilvl w:val="1"/>
          <w:numId w:val="1009"/>
        </w:numPr>
      </w:pPr>
      <w:r>
        <w:t xml:space="preserve">Graph C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What is the</w:t>
      </w:r>
      <w:r>
        <w:t xml:space="preserve"> </w:t>
      </w:r>
      <m:oMath>
        <m:r>
          <m:t>x</m:t>
        </m:r>
      </m:oMath>
      <w:r>
        <w:t xml:space="preserve">-intercept of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5</m:t>
        </m:r>
        <m:r>
          <m:t>x</m:t>
        </m:r>
      </m:oMath>
      <w:r>
        <w:t xml:space="preserve">?</w:t>
      </w:r>
    </w:p>
    <w:p>
      <w:pPr>
        <w:numPr>
          <w:ilvl w:val="1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2022-12-14T04:46:43Z</dcterms:created>
  <dcterms:modified xsi:type="dcterms:W3CDTF">2022-12-14T04:46:43Z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1insFdsytr1ZD4WOifQFjg+/E8+Yw7iUx22/tnxTk0HyLalMt7pO4JzrJpDYkCnmNldqSYxJ5Y9C51rGCFyQHA==</vt:lpwstr>
  </property>
</Properties>
</file>