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7-using-box-plots"/>
    <w:p>
      <w:pPr>
        <w:pStyle w:val="Heading2"/>
      </w:pPr>
      <w:r>
        <w:t xml:space="preserve">Unit 8 Lesson 17: Using Box Plots</w:t>
      </w:r>
    </w:p>
    <w:bookmarkEnd w:id="20"/>
    <w:bookmarkStart w:id="25" w:name="hours-of-slumber-warm-up"/>
    <w:p>
      <w:pPr>
        <w:pStyle w:val="Heading3"/>
      </w:pPr>
      <w:r>
        <w:t xml:space="preserve">1 Hours of Slumber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Ten sixth-grade students were asked how much sleep, in hours, they usually get on a school night. Here is the five-number summary of their responses.</w:t>
      </w:r>
    </w:p>
    <w:p>
      <w:pPr>
        <w:numPr>
          <w:ilvl w:val="0"/>
          <w:numId w:val="1001"/>
        </w:numPr>
        <w:pStyle w:val="Compact"/>
      </w:pPr>
      <w:r>
        <w:t xml:space="preserve">Minimum: 5 hours</w:t>
      </w:r>
    </w:p>
    <w:p>
      <w:pPr>
        <w:numPr>
          <w:ilvl w:val="0"/>
          <w:numId w:val="1001"/>
        </w:numPr>
        <w:pStyle w:val="Compact"/>
      </w:pPr>
      <w:r>
        <w:t xml:space="preserve">First quartile: 7 hours</w:t>
      </w:r>
    </w:p>
    <w:p>
      <w:pPr>
        <w:numPr>
          <w:ilvl w:val="0"/>
          <w:numId w:val="1002"/>
        </w:numPr>
        <w:pStyle w:val="Compact"/>
      </w:pPr>
      <w:r>
        <w:t xml:space="preserve">Median: 7.5 hours</w:t>
      </w:r>
    </w:p>
    <w:p>
      <w:pPr>
        <w:numPr>
          <w:ilvl w:val="0"/>
          <w:numId w:val="1002"/>
        </w:numPr>
        <w:pStyle w:val="Compact"/>
      </w:pPr>
      <w:r>
        <w:t xml:space="preserve">Third quartile: 8 hours</w:t>
      </w:r>
    </w:p>
    <w:p>
      <w:pPr>
        <w:numPr>
          <w:ilvl w:val="0"/>
          <w:numId w:val="1003"/>
        </w:numPr>
        <w:pStyle w:val="Compact"/>
      </w:pPr>
      <w:r>
        <w:t xml:space="preserve">Maximum: 9 hours</w:t>
      </w:r>
    </w:p>
    <w:p>
      <w:pPr>
        <w:numPr>
          <w:ilvl w:val="0"/>
          <w:numId w:val="1004"/>
        </w:numPr>
      </w:pPr>
      <w:r>
        <w:t xml:space="preserve">On the grid, draw a box plot for this five-number summary.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68585" cy="1363954"/>
            <wp:effectExtent b="0" l="0" r="0" t="0"/>
            <wp:docPr descr="A blank grid for “hours of sleep” with the numbers 0 through 14 indicated along the horizontal axis. There are 5 horizontal gridlines." title="" id="22" name="Picture"/>
            <a:graphic>
              <a:graphicData uri="http://schemas.openxmlformats.org/drawingml/2006/picture">
                <pic:pic>
                  <pic:nvPicPr>
                    <pic:cNvPr descr="/app/tmp/embedder-1671034590.8628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585" cy="13639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What questions could be answered by looking at this box plot?</w:t>
      </w:r>
    </w:p>
    <w:bookmarkEnd w:id="24"/>
    <w:bookmarkEnd w:id="25"/>
    <w:bookmarkStart w:id="30" w:name="info-gap-sea-turtles"/>
    <w:p>
      <w:pPr>
        <w:pStyle w:val="Heading3"/>
      </w:pPr>
      <w:r>
        <w:t xml:space="preserve">2 Info Gap: Sea Turtles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 Problem Card or a Data Card about sea turtles that nest on the Outer Banks of North Carolina. Do not show or read your card to your partner.</w:t>
      </w:r>
    </w:p>
    <w:p>
      <w:pPr>
        <w:pStyle w:val="BodyText"/>
      </w:pPr>
      <w:r>
        <w:drawing>
          <wp:inline>
            <wp:extent cx="5943600" cy="4133779"/>
            <wp:effectExtent b="0" l="0" r="0" t="0"/>
            <wp:docPr descr="Photograph of a sea turtle." title="" id="27" name="Picture"/>
            <a:graphic>
              <a:graphicData uri="http://schemas.openxmlformats.org/drawingml/2006/picture">
                <pic:pic>
                  <pic:nvPicPr>
                    <pic:cNvPr descr="/app/tmp/embedder-1671034590.927069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337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5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5"/>
        </w:numPr>
      </w:pPr>
      <w:r>
        <w:t xml:space="preserve">Ask your partner for the specific information that you need.</w:t>
      </w:r>
    </w:p>
    <w:p>
      <w:pPr>
        <w:numPr>
          <w:ilvl w:val="0"/>
          <w:numId w:val="1005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5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5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6"/>
        </w:numPr>
      </w:pPr>
      <w:r>
        <w:t xml:space="preserve">Silently read your card.</w:t>
      </w:r>
    </w:p>
    <w:p>
      <w:pPr>
        <w:numPr>
          <w:ilvl w:val="0"/>
          <w:numId w:val="1006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6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6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6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bookmarkEnd w:id="29"/>
    <w:bookmarkEnd w:id="30"/>
    <w:bookmarkStart w:id="42" w:name="paper-planes"/>
    <w:p>
      <w:pPr>
        <w:pStyle w:val="Heading3"/>
      </w:pPr>
      <w:r>
        <w:t xml:space="preserve">3 Paper Planes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Andre, Lin, and Noah each designed and built a paper airplane. They launched each plane several times and recorded the distance of each flight in yards.</w:t>
      </w:r>
    </w:p>
    <w:p>
      <w:pPr>
        <w:pStyle w:val="BodyText"/>
      </w:pPr>
      <w:r>
        <w:t xml:space="preserve">Andre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25</w:t>
      </w:r>
    </w:p>
    <w:p>
      <w:pPr>
        <w:pStyle w:val="BodyText"/>
      </w:pPr>
      <w:r>
        <w:t xml:space="preserve">26</w:t>
      </w:r>
    </w:p>
    <w:p>
      <w:pPr>
        <w:pStyle w:val="BodyText"/>
      </w:pPr>
      <w:r>
        <w:t xml:space="preserve">27</w:t>
      </w:r>
    </w:p>
    <w:p>
      <w:pPr>
        <w:pStyle w:val="BodyText"/>
      </w:pPr>
      <w:r>
        <w:t xml:space="preserve">27</w:t>
      </w:r>
    </w:p>
    <w:p>
      <w:pPr>
        <w:pStyle w:val="BodyText"/>
      </w:pPr>
      <w:r>
        <w:t xml:space="preserve">27</w:t>
      </w:r>
    </w:p>
    <w:p>
      <w:pPr>
        <w:pStyle w:val="BodyText"/>
      </w:pPr>
      <w:r>
        <w:t xml:space="preserve">28</w:t>
      </w:r>
    </w:p>
    <w:p>
      <w:pPr>
        <w:pStyle w:val="BodyText"/>
      </w:pPr>
      <w:r>
        <w:t xml:space="preserve">28</w:t>
      </w:r>
    </w:p>
    <w:p>
      <w:pPr>
        <w:pStyle w:val="BodyText"/>
      </w:pPr>
      <w:r>
        <w:t xml:space="preserve">28</w:t>
      </w:r>
    </w:p>
    <w:p>
      <w:pPr>
        <w:pStyle w:val="BodyText"/>
      </w:pPr>
      <w:r>
        <w:t xml:space="preserve">29</w:t>
      </w:r>
    </w:p>
    <w:p>
      <w:pPr>
        <w:pStyle w:val="BodyText"/>
      </w:pPr>
      <w:r>
        <w:t xml:space="preserve">30</w:t>
      </w:r>
    </w:p>
    <w:p>
      <w:pPr>
        <w:pStyle w:val="BodyText"/>
      </w:pPr>
      <w:r>
        <w:t xml:space="preserve">30</w:t>
      </w:r>
    </w:p>
    <w:p>
      <w:pPr>
        <w:pStyle w:val="BodyText"/>
      </w:pPr>
      <w:r>
        <w:t xml:space="preserve">Lin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20</w:t>
      </w:r>
    </w:p>
    <w:p>
      <w:pPr>
        <w:pStyle w:val="BodyText"/>
      </w:pPr>
      <w:r>
        <w:t xml:space="preserve">20</w:t>
      </w:r>
    </w:p>
    <w:p>
      <w:pPr>
        <w:pStyle w:val="BodyText"/>
      </w:pPr>
      <w:r>
        <w:t xml:space="preserve">21</w:t>
      </w:r>
    </w:p>
    <w:p>
      <w:pPr>
        <w:pStyle w:val="BodyText"/>
      </w:pPr>
      <w:r>
        <w:t xml:space="preserve">24</w:t>
      </w:r>
    </w:p>
    <w:p>
      <w:pPr>
        <w:pStyle w:val="BodyText"/>
      </w:pPr>
      <w:r>
        <w:t xml:space="preserve">26</w:t>
      </w:r>
    </w:p>
    <w:p>
      <w:pPr>
        <w:pStyle w:val="BodyText"/>
      </w:pPr>
      <w:r>
        <w:t xml:space="preserve">28</w:t>
      </w:r>
    </w:p>
    <w:p>
      <w:pPr>
        <w:pStyle w:val="BodyText"/>
      </w:pPr>
      <w:r>
        <w:t xml:space="preserve">28</w:t>
      </w:r>
    </w:p>
    <w:p>
      <w:pPr>
        <w:pStyle w:val="BodyText"/>
      </w:pPr>
      <w:r>
        <w:t xml:space="preserve">29</w:t>
      </w:r>
    </w:p>
    <w:p>
      <w:pPr>
        <w:pStyle w:val="BodyText"/>
      </w:pPr>
      <w:r>
        <w:t xml:space="preserve">29</w:t>
      </w:r>
    </w:p>
    <w:p>
      <w:pPr>
        <w:pStyle w:val="BodyText"/>
      </w:pPr>
      <w:r>
        <w:t xml:space="preserve">30</w:t>
      </w:r>
    </w:p>
    <w:p>
      <w:pPr>
        <w:pStyle w:val="BodyText"/>
      </w:pPr>
      <w:r>
        <w:t xml:space="preserve">32</w:t>
      </w:r>
    </w:p>
    <w:p>
      <w:pPr>
        <w:pStyle w:val="BodyText"/>
      </w:pPr>
      <w:r>
        <w:t xml:space="preserve">Noah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13</w:t>
      </w:r>
    </w:p>
    <w:p>
      <w:pPr>
        <w:pStyle w:val="BodyText"/>
      </w:pPr>
      <w:r>
        <w:t xml:space="preserve">14</w:t>
      </w:r>
    </w:p>
    <w:p>
      <w:pPr>
        <w:pStyle w:val="BodyText"/>
      </w:pPr>
      <w:r>
        <w:t xml:space="preserve">15</w:t>
      </w:r>
    </w:p>
    <w:p>
      <w:pPr>
        <w:pStyle w:val="BodyText"/>
      </w:pPr>
      <w:r>
        <w:t xml:space="preserve">18</w:t>
      </w:r>
    </w:p>
    <w:p>
      <w:pPr>
        <w:pStyle w:val="BodyText"/>
      </w:pPr>
      <w:r>
        <w:t xml:space="preserve">19</w:t>
      </w:r>
    </w:p>
    <w:p>
      <w:pPr>
        <w:pStyle w:val="BodyText"/>
      </w:pPr>
      <w:r>
        <w:t xml:space="preserve">20</w:t>
      </w:r>
    </w:p>
    <w:p>
      <w:pPr>
        <w:pStyle w:val="BodyText"/>
      </w:pPr>
      <w:r>
        <w:t xml:space="preserve">21</w:t>
      </w:r>
    </w:p>
    <w:p>
      <w:pPr>
        <w:pStyle w:val="BodyText"/>
      </w:pPr>
      <w:r>
        <w:t xml:space="preserve">23</w:t>
      </w:r>
    </w:p>
    <w:p>
      <w:pPr>
        <w:pStyle w:val="BodyText"/>
      </w:pPr>
      <w:r>
        <w:t xml:space="preserve">23</w:t>
      </w:r>
    </w:p>
    <w:p>
      <w:pPr>
        <w:pStyle w:val="BodyText"/>
      </w:pPr>
      <w:r>
        <w:t xml:space="preserve">24</w:t>
      </w:r>
    </w:p>
    <w:p>
      <w:pPr>
        <w:pStyle w:val="BodyText"/>
      </w:pPr>
      <w:r>
        <w:t xml:space="preserve">25</w:t>
      </w:r>
    </w:p>
    <w:p>
      <w:pPr>
        <w:pStyle w:val="BodyText"/>
      </w:pPr>
      <w:r>
        <w:t xml:space="preserve">Work with your group to summarize the data sets with numbers and box plots.</w:t>
      </w:r>
    </w:p>
    <w:p>
      <w:pPr>
        <w:numPr>
          <w:ilvl w:val="0"/>
          <w:numId w:val="1007"/>
        </w:numPr>
        <w:pStyle w:val="Compact"/>
      </w:pPr>
      <w:r>
        <w:t xml:space="preserve">Write the five-number summary for the data for each airplane. Then, calculate the interquartile range for each data set.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min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Q1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median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Q3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max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IQR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7"/>
        </w:numPr>
        <w:pStyle w:val="Compact"/>
      </w:pPr>
      <w:r>
        <w:t xml:space="preserve">Draw three box plots, one for each paper airplane. Label the box plots clearly.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2660628"/>
            <wp:effectExtent b="0" l="0" r="0" t="0"/>
            <wp:docPr descr="Blank grid. Distance in yards. Horizontal axis from 10 to 35 by 5's." title="" id="32" name="Picture"/>
            <a:graphic>
              <a:graphicData uri="http://schemas.openxmlformats.org/drawingml/2006/picture">
                <pic:pic>
                  <pic:nvPicPr>
                    <pic:cNvPr descr="/app/tmp/embedder-1671034591.20210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6606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w:r>
        <w:t xml:space="preserve">How are the results for Andre and Lin’s planes the same? How are they different?</w:t>
      </w:r>
    </w:p>
    <w:p>
      <w:pPr>
        <w:numPr>
          <w:ilvl w:val="0"/>
          <w:numId w:val="1007"/>
        </w:numPr>
      </w:pPr>
      <w:r>
        <w:t xml:space="preserve">How are the results for Lin and Noah’s planes the same? How are they different?</w:t>
      </w:r>
    </w:p>
    <w:bookmarkEnd w:id="34"/>
    <w:bookmarkStart w:id="4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504749" cy="1899138"/>
            <wp:effectExtent b="0" l="0" r="0" t="0"/>
            <wp:docPr descr="3 box plots, Andre, Lin, Noah. Distance in yards. " title="" id="36" name="Picture"/>
            <a:graphic>
              <a:graphicData uri="http://schemas.openxmlformats.org/drawingml/2006/picture">
                <pic:pic>
                  <pic:nvPicPr>
                    <pic:cNvPr descr="/app/tmp/embedder-1671034591.249678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8991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2022-12-14T16:16:31Z</dcterms:created>
  <dcterms:modified xsi:type="dcterms:W3CDTF">2022-12-14T16:16:31Z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5lX7tPbgJgDvclDm1uXfs6VY2m7jUB2vfmM9j8U827/CUb7tmmjeXSqW8/iHgfPbnLCj6PfaQLT76dj/sTPY4g==</vt:lpwstr>
  </property>
</Properties>
</file>