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5.png" ContentType="image/png"/>
  <Override PartName="/word/media/rId21.png" ContentType="image/png"/>
  <Override PartName="/word/media/rId24.png" ContentType="image/png"/>
  <Override PartName="/word/media/rId27.png" ContentType="image/png"/>
  <Override PartName="/word/media/rId32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sson-5-represent-products-as-areas"/>
    <w:p>
      <w:pPr>
        <w:pStyle w:val="Heading2"/>
      </w:pPr>
      <w:r>
        <w:t xml:space="preserve">Lesson 5: Represent Products as Areas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connect multiplication expressions to area. </w:t>
      </w:r>
    </w:p>
    <w:bookmarkStart w:id="30" w:name="warm-up-how-many-do-you-see-one-more"/>
    <w:p>
      <w:pPr>
        <w:pStyle w:val="Heading3"/>
      </w:pPr>
      <w:r>
        <w:t xml:space="preserve">Warm-up: How Many Do You See: One More</w:t>
      </w:r>
    </w:p>
    <w:p>
      <w:pPr>
        <w:pStyle w:val="FirstParagraph"/>
      </w:pPr>
      <w:r>
        <w:t xml:space="preserve">How many do you see? How do you see them?</w:t>
      </w:r>
    </w:p>
    <w:p>
      <w:pPr>
        <w:pStyle w:val="BodyText"/>
      </w:pPr>
      <w:r>
        <w:drawing>
          <wp:inline>
            <wp:extent cx="4457700" cy="2194560"/>
            <wp:effectExtent b="0" l="0" r="0" t="0"/>
            <wp:docPr descr="Groups of dots." title="" id="22" name="Picture"/>
            <a:graphic>
              <a:graphicData uri="http://schemas.openxmlformats.org/drawingml/2006/picture">
                <pic:pic>
                  <pic:nvPicPr>
                    <pic:cNvPr descr="/app/tmp/embedder-1671019987.4638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926092"/>
            <wp:effectExtent b="0" l="0" r="0" t="0"/>
            <wp:docPr descr="6 groups of 3 dots." title="" id="25" name="Picture"/>
            <a:graphic>
              <a:graphicData uri="http://schemas.openxmlformats.org/drawingml/2006/picture">
                <pic:pic>
                  <pic:nvPicPr>
                    <pic:cNvPr descr="/app/tmp/embedder-1671019987.605847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9260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4457700" cy="2194560"/>
            <wp:effectExtent b="0" l="0" r="0" t="0"/>
            <wp:docPr descr="Groups of dots." title="" id="28" name="Picture"/>
            <a:graphic>
              <a:graphicData uri="http://schemas.openxmlformats.org/drawingml/2006/picture">
                <pic:pic>
                  <pic:nvPicPr>
                    <pic:cNvPr descr="/app/tmp/embedder-1671019987.7180793.png" id="29" name="Picture"/>
                    <pic:cNvPicPr>
                      <a:picLocks noChangeArrowheads="1" noChangeAspect="1"/>
                    </pic:cNvPicPr>
                  </pic:nvPicPr>
                  <pic:blipFill>
                    <a:blip r:embed="rId2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21945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30"/>
    <w:bookmarkStart w:id="31" w:name="match-expressions-and-areas"/>
    <w:p>
      <w:pPr>
        <w:pStyle w:val="Heading3"/>
      </w:pPr>
      <w:r>
        <w:t xml:space="preserve">5.1: Match Expressions and Areas</w:t>
      </w:r>
    </w:p>
    <w:p>
      <w:pPr>
        <w:pStyle w:val="FirstParagraph"/>
      </w:pPr>
      <w:r>
        <w:t xml:space="preserve">Your teacher has posted images of rectangles around the room. Match each expression with a rectangle that can represent it. 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9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2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10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0"/>
          <w:numId w:val="1002"/>
        </w:numPr>
        <w:pStyle w:val="Compact"/>
      </w:pPr>
      <m:oMath>
        <m:r>
          <m:t>8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r>
          <m:t>7</m:t>
        </m:r>
      </m:oMath>
    </w:p>
    <w:bookmarkEnd w:id="31"/>
    <w:bookmarkStart w:id="38" w:name="create-from-expressions"/>
    <w:p>
      <w:pPr>
        <w:pStyle w:val="Heading3"/>
      </w:pPr>
      <w:r>
        <w:t xml:space="preserve">5.2: Create from Expressions</w:t>
      </w:r>
    </w:p>
    <w:p>
      <w:pPr>
        <w:numPr>
          <w:ilvl w:val="0"/>
          <w:numId w:val="1003"/>
        </w:numPr>
      </w:pPr>
      <w:r>
        <w:t xml:space="preserve">The numbers in each expression represent the number of rows (or columns) in a rectangle and how many squares are in each row (or column).</w:t>
      </w:r>
    </w:p>
    <w:p>
      <w:pPr>
        <w:numPr>
          <w:ilvl w:val="0"/>
          <w:numId w:val="1000"/>
        </w:numPr>
      </w:pPr>
      <w:r>
        <w:t xml:space="preserve">On the grid, draw each rectangle, label it with the numbers, and find its area.</w:t>
      </w:r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4</m:t>
        </m:r>
        <m:r>
          <m:rPr>
            <m:sty m:val="p"/>
          </m:rPr>
          <m:t>×</m:t>
        </m:r>
        <m:r>
          <m:t>6</m:t>
        </m:r>
      </m:oMath>
    </w:p>
    <w:p>
      <w:pPr>
        <w:numPr>
          <w:ilvl w:val="1"/>
          <w:numId w:val="1004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3</m:t>
        </m:r>
      </m:oMath>
    </w:p>
    <w:p>
      <w:pPr>
        <w:numPr>
          <w:ilvl w:val="1"/>
          <w:numId w:val="1004"/>
        </w:numPr>
        <w:pStyle w:val="Compact"/>
      </w:pPr>
      <m:oMath>
        <m:r>
          <m:t>7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1"/>
          <w:numId w:val="1004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5029200" cy="4754892"/>
            <wp:effectExtent b="0" l="0" r="0" t="0"/>
            <wp:docPr descr="An empty grid." title="" id="33" name="Picture"/>
            <a:graphic>
              <a:graphicData uri="http://schemas.openxmlformats.org/drawingml/2006/picture">
                <pic:pic>
                  <pic:nvPicPr>
                    <pic:cNvPr descr="/app/tmp/embedder-1671019987.8252585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0" cy="47548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3"/>
        </w:numPr>
        <w:pStyle w:val="Compact"/>
      </w:pPr>
      <w:r>
        <w:t xml:space="preserve">Explain why multiplying the numbers in each expression gives us the area of the rectangle.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6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5" Target="media/rId35.png" /><Relationship Type="http://schemas.openxmlformats.org/officeDocument/2006/relationships/image" Id="rId21" Target="media/rId21.png" /><Relationship Type="http://schemas.openxmlformats.org/officeDocument/2006/relationships/image" Id="rId24" Target="media/rId24.png" /><Relationship Type="http://schemas.openxmlformats.org/officeDocument/2006/relationships/image" Id="rId27" Target="media/rId27.png" /><Relationship Type="http://schemas.openxmlformats.org/officeDocument/2006/relationships/image" Id="rId32" Target="media/rId32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2022-12-14T12:13:08Z</dcterms:created>
  <dcterms:modified xsi:type="dcterms:W3CDTF">2022-12-14T12:13:08Z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5cFLQLX5SKrz7yjjjMJYA1Sf6sIJbkUCxZ8QuMCxF0TBxQ4Z2XGw9zYLi/3dpnRrbXeTRB3kGBlAFfXItL4UGQ==</vt:lpwstr>
  </property>
</Properties>
</file>