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dividing-rational-numbers"/>
    <w:p>
      <w:pPr>
        <w:pStyle w:val="Heading2"/>
      </w:pPr>
      <w:r>
        <w:t xml:space="preserve">Lesson 16: Dividing Rational Numbers</w:t>
      </w:r>
    </w:p>
    <w:bookmarkEnd w:id="20"/>
    <w:p>
      <w:pPr>
        <w:pStyle w:val="FirstParagraph"/>
      </w:pPr>
      <w:r>
        <w:t xml:space="preserve">Let's divide signed numbers.</w:t>
      </w:r>
    </w:p>
    <w:bookmarkStart w:id="21" w:name="tell-me-your-sign"/>
    <w:p>
      <w:pPr>
        <w:pStyle w:val="Heading3"/>
      </w:pPr>
      <w:r>
        <w:t xml:space="preserve">16.1: Tell Me Your Sign</w:t>
      </w:r>
    </w:p>
    <w:p>
      <w:pPr>
        <w:pStyle w:val="FirstParagraph"/>
      </w:pPr>
      <w:r>
        <w:t xml:space="preserve">Consider the equation:  </w:t>
      </w:r>
      <w:r>
        <w:t xml:space="preserve"> </w:t>
      </w:r>
      <m:oMath>
        <m:r>
          <m:rPr>
            <m:nor/>
            <m:sty m:val="p"/>
          </m:rPr>
          <m:t>-</m:t>
        </m:r>
        <m:r>
          <m:t>27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35</m:t>
        </m:r>
      </m:oMath>
    </w:p>
    <w:p>
      <w:pPr>
        <w:pStyle w:val="BodyText"/>
      </w:pPr>
      <w:r>
        <w:t xml:space="preserve">Without computing:</w:t>
      </w:r>
    </w:p>
    <w:p>
      <w:pPr>
        <w:numPr>
          <w:ilvl w:val="0"/>
          <w:numId w:val="1001"/>
        </w:numPr>
        <w:pStyle w:val="Compact"/>
      </w:pPr>
      <w:r>
        <w:t xml:space="preserve">Is the</w:t>
      </w:r>
      <w:r>
        <w:t xml:space="preserve"> </w:t>
      </w:r>
      <w:r>
        <w:rPr>
          <w:bCs/>
          <w:b/>
        </w:rPr>
        <w:t xml:space="preserve">solution</w:t>
      </w:r>
      <w:r>
        <w:t xml:space="preserve"> </w:t>
      </w:r>
      <w:r>
        <w:t xml:space="preserve">to this equation positive or negative?</w:t>
      </w:r>
    </w:p>
    <w:p>
      <w:pPr>
        <w:numPr>
          <w:ilvl w:val="0"/>
          <w:numId w:val="1001"/>
        </w:numPr>
      </w:pPr>
      <w:r>
        <w:t xml:space="preserve">Are either of these two numbers solutions to the equation?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35</m:t>
            </m:r>
          </m:num>
          <m:den>
            <m:r>
              <m:t>27</m:t>
            </m:r>
          </m:den>
        </m:f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35</m:t>
            </m:r>
          </m:num>
          <m:den>
            <m:r>
              <m:t>27</m:t>
            </m:r>
          </m:den>
        </m:f>
      </m:oMath>
    </w:p>
    <w:bookmarkEnd w:id="21"/>
    <w:bookmarkStart w:id="23" w:name="multiplication-and-division"/>
    <w:p>
      <w:pPr>
        <w:pStyle w:val="Heading3"/>
      </w:pPr>
      <w:r>
        <w:t xml:space="preserve">16.2: Multiplication and Division</w:t>
      </w:r>
    </w:p>
    <w:p>
      <w:pPr>
        <w:numPr>
          <w:ilvl w:val="0"/>
          <w:numId w:val="1002"/>
        </w:numPr>
      </w:pPr>
      <w:r>
        <w:t xml:space="preserve">Find the missing values in the equations</w:t>
      </w:r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?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⋅</m:t>
        </m:r>
        <m:r>
          <m:rPr>
            <m:nor/>
            <m:sty m:val="p"/>
          </m:rPr>
          <m:t>?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rPr>
            <m:sty m:val="p"/>
          </m:rPr>
          <m:t>⋅</m:t>
        </m:r>
        <m:r>
          <m:rPr>
            <m:nor/>
            <m:sty m:val="p"/>
          </m:rPr>
          <m:t>?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?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?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0"/>
          <w:numId w:val="1002"/>
        </w:numPr>
      </w:pPr>
      <w:r>
        <w:t xml:space="preserve">Rewrite the unknown factor problems as division problems.</w:t>
      </w:r>
    </w:p>
    <w:p>
      <w:pPr>
        <w:numPr>
          <w:ilvl w:val="0"/>
          <w:numId w:val="1002"/>
        </w:numPr>
      </w:pPr>
      <w:r>
        <w:t xml:space="preserve">Complete the sentences. Be prepared to explain your reasoning.</w:t>
      </w:r>
    </w:p>
    <w:p>
      <w:pPr>
        <w:numPr>
          <w:ilvl w:val="1"/>
          <w:numId w:val="1004"/>
        </w:numPr>
      </w:pPr>
      <w:r>
        <w:t xml:space="preserve">The sign of a positive number divided by a positive number is always:</w:t>
      </w:r>
    </w:p>
    <w:p>
      <w:pPr>
        <w:numPr>
          <w:ilvl w:val="1"/>
          <w:numId w:val="1004"/>
        </w:numPr>
      </w:pPr>
      <w:r>
        <w:t xml:space="preserve">The sign of a positive number divided by a negative number is always:</w:t>
      </w:r>
    </w:p>
    <w:p>
      <w:pPr>
        <w:numPr>
          <w:ilvl w:val="1"/>
          <w:numId w:val="1004"/>
        </w:numPr>
      </w:pPr>
      <w:r>
        <w:t xml:space="preserve">The sign of a negative number divided by a positive number is always:</w:t>
      </w:r>
    </w:p>
    <w:p>
      <w:pPr>
        <w:numPr>
          <w:ilvl w:val="1"/>
          <w:numId w:val="1004"/>
        </w:numPr>
      </w:pPr>
      <w:r>
        <w:t xml:space="preserve">The sign of a negative number divided by a negative number is always:</w:t>
      </w:r>
    </w:p>
    <w:p>
      <w:pPr>
        <w:numPr>
          <w:ilvl w:val="0"/>
          <w:numId w:val="1002"/>
        </w:numPr>
      </w:pPr>
      <w:r>
        <w:t xml:space="preserve">Han and Clare walk towards each other at a constant rate, meet up, and then continue past each other in opposite directions. We will call the position where they meet up 0 feet and the time when they meet up 0 seconds.</w:t>
      </w:r>
    </w:p>
    <w:p>
      <w:pPr>
        <w:numPr>
          <w:ilvl w:val="1"/>
          <w:numId w:val="1005"/>
        </w:numPr>
      </w:pPr>
      <w:r>
        <w:t xml:space="preserve">Han's velocity is 4 feet per second.</w:t>
      </w:r>
    </w:p>
    <w:p>
      <w:pPr>
        <w:numPr>
          <w:ilvl w:val="1"/>
          <w:numId w:val="1005"/>
        </w:numPr>
      </w:pPr>
      <w:r>
        <w:t xml:space="preserve">Clare's velocity is -5 feet per second.</w:t>
      </w:r>
    </w:p>
    <w:p>
      <w:pPr>
        <w:numPr>
          <w:ilvl w:val="1"/>
          <w:numId w:val="1006"/>
        </w:numPr>
      </w:pPr>
      <w:r>
        <w:t xml:space="preserve">Where is each person 10 seconds before they meet up?</w:t>
      </w:r>
    </w:p>
    <w:p>
      <w:pPr>
        <w:numPr>
          <w:ilvl w:val="1"/>
          <w:numId w:val="1006"/>
        </w:numPr>
      </w:pPr>
      <w:r>
        <w:t xml:space="preserve">When is each person at the position -10 feet from the meeting place?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It is possible to make a new number system using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the numbers 0, 1, 2, and 3. We will write the symbols for multiplying in this system like this:</w:t>
      </w:r>
      <w:r>
        <w:t xml:space="preserve"> </w:t>
      </w:r>
      <m:oMath>
        <m:r>
          <m:t>1</m:t>
        </m:r>
        <m:r>
          <m:rPr>
            <m:sty m:val="p"/>
          </m:rPr>
          <m:t>⊗</m:t>
        </m:r>
        <m:r>
          <m:t>2</m:t>
        </m:r>
        <m:r>
          <m:rPr>
            <m:sty m:val="p"/>
          </m:rPr>
          <m:t>=</m:t>
        </m:r>
        <m:r>
          <m:t>2</m:t>
        </m:r>
      </m:oMath>
      <w:r>
        <w:t xml:space="preserve">. The table shows some of the products.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⊗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  <w:pStyle w:val="Compact"/>
      </w:pPr>
      <w:r>
        <w:t xml:space="preserve">In this system,</w:t>
      </w:r>
      <w:r>
        <w:t xml:space="preserve"> </w:t>
      </w:r>
      <m:oMath>
        <m:r>
          <m:t>1</m:t>
        </m:r>
        <m:r>
          <m:rPr>
            <m:sty m:val="p"/>
          </m:rPr>
          <m:t>⊗</m:t>
        </m:r>
        <m:r>
          <m:t>3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rPr>
            <m:sty m:val="p"/>
          </m:rPr>
          <m:t>⊗</m:t>
        </m:r>
        <m:r>
          <m:t>3</m:t>
        </m:r>
        <m:r>
          <m:rPr>
            <m:sty m:val="p"/>
          </m:rPr>
          <m:t>=</m:t>
        </m:r>
        <m:r>
          <m:t>2</m:t>
        </m:r>
      </m:oMath>
      <w:r>
        <w:t xml:space="preserve">. How can you see that in the table?</w:t>
      </w:r>
    </w:p>
    <w:p>
      <w:pPr>
        <w:numPr>
          <w:ilvl w:val="0"/>
          <w:numId w:val="1007"/>
        </w:numPr>
        <w:pStyle w:val="Compact"/>
      </w:pPr>
      <w:r>
        <w:t xml:space="preserve">What do you think</w:t>
      </w:r>
      <w:r>
        <w:t xml:space="preserve"> </w:t>
      </w:r>
      <m:oMath>
        <m:r>
          <m:t>2</m:t>
        </m:r>
        <m:r>
          <m:rPr>
            <m:sty m:val="p"/>
          </m:rPr>
          <m:t>⊗</m:t>
        </m:r>
        <m:r>
          <m:t>1</m:t>
        </m:r>
      </m:oMath>
      <w:r>
        <w:t xml:space="preserve"> </w:t>
      </w:r>
      <w:r>
        <w:t xml:space="preserve">is?</w:t>
      </w:r>
    </w:p>
    <w:p>
      <w:pPr>
        <w:numPr>
          <w:ilvl w:val="0"/>
          <w:numId w:val="1007"/>
        </w:numPr>
        <w:pStyle w:val="Compact"/>
      </w:pPr>
      <w:r>
        <w:t xml:space="preserve">What about</w:t>
      </w:r>
      <w:r>
        <w:t xml:space="preserve"> </w:t>
      </w:r>
      <m:oMath>
        <m:r>
          <m:t>3</m:t>
        </m:r>
        <m:r>
          <m:rPr>
            <m:sty m:val="p"/>
          </m:rPr>
          <m:t>⊗</m:t>
        </m:r>
        <m:r>
          <m:t>3</m:t>
        </m:r>
      </m:oMath>
      <w:r>
        <w:t xml:space="preserve">?</w:t>
      </w:r>
    </w:p>
    <w:p>
      <w:pPr>
        <w:numPr>
          <w:ilvl w:val="0"/>
          <w:numId w:val="1007"/>
        </w:numPr>
        <w:pStyle w:val="Compact"/>
      </w:pPr>
      <w:r>
        <w:t xml:space="preserve">What do you think the solution to</w:t>
      </w:r>
      <w:r>
        <w:t xml:space="preserve"> </w:t>
      </w:r>
      <m:oMath>
        <m:r>
          <m:t>3</m:t>
        </m:r>
        <m:r>
          <m:rPr>
            <m:sty m:val="p"/>
          </m:rPr>
          <m:t>⊗</m:t>
        </m:r>
        <m:r>
          <m:t>n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is?</w:t>
      </w:r>
    </w:p>
    <w:p>
      <w:pPr>
        <w:numPr>
          <w:ilvl w:val="0"/>
          <w:numId w:val="1007"/>
        </w:numPr>
        <w:pStyle w:val="Compact"/>
      </w:pPr>
      <w:r>
        <w:t xml:space="preserve">What about</w:t>
      </w:r>
      <w:r>
        <w:t xml:space="preserve"> </w:t>
      </w:r>
      <m:oMath>
        <m:r>
          <m:t>2</m:t>
        </m:r>
        <m:r>
          <m:rPr>
            <m:sty m:val="p"/>
          </m:rPr>
          <m:t>⊗</m:t>
        </m:r>
        <m:r>
          <m:t>n</m:t>
        </m:r>
        <m:r>
          <m:rPr>
            <m:sty m:val="p"/>
          </m:rPr>
          <m:t>=</m:t>
        </m:r>
        <m:r>
          <m:t>3</m:t>
        </m:r>
      </m:oMath>
      <w:r>
        <w:t xml:space="preserve">?</w:t>
      </w:r>
    </w:p>
    <w:bookmarkEnd w:id="22"/>
    <w:bookmarkEnd w:id="23"/>
    <w:bookmarkStart w:id="30" w:name="drilling-down"/>
    <w:p>
      <w:pPr>
        <w:pStyle w:val="Heading3"/>
      </w:pPr>
      <w:r>
        <w:t xml:space="preserve">16.3: Drilling Down</w:t>
      </w:r>
    </w:p>
    <w:p>
      <w:pPr>
        <w:pStyle w:val="FirstParagraph"/>
      </w:pPr>
      <w:r>
        <w:t xml:space="preserve">A water well drilling rig has dug to a height of -60 feet after one full day of continuous use.</w:t>
      </w:r>
    </w:p>
    <w:p>
      <w:pPr>
        <w:numPr>
          <w:ilvl w:val="0"/>
          <w:numId w:val="1008"/>
        </w:numPr>
      </w:pPr>
      <w:r>
        <w:t xml:space="preserve">Assuming the rig drilled at a constant rate, what was the height of the drill after 15 hours?</w:t>
      </w:r>
    </w:p>
    <w:p>
      <w:pPr>
        <w:numPr>
          <w:ilvl w:val="0"/>
          <w:numId w:val="1008"/>
        </w:numPr>
      </w:pPr>
      <w:r>
        <w:t xml:space="preserve">If the rig has been running constantly and is currently at a height of -147.5 feet, for how long has the rig been running?</w:t>
      </w:r>
    </w:p>
    <w:p>
      <w:pPr>
        <w:numPr>
          <w:ilvl w:val="0"/>
          <w:numId w:val="1008"/>
        </w:numPr>
        <w:pStyle w:val="Compact"/>
      </w:pPr>
      <w:r>
        <w:t xml:space="preserve">Use the coordinate grid to show the drill’s progress.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31649" cy="2660628"/>
            <wp:effectExtent b="0" l="0" r="0" t="0"/>
            <wp:docPr descr="A coordinate grid. " title="" id="25" name="Picture"/>
            <a:graphic>
              <a:graphicData uri="http://schemas.openxmlformats.org/drawingml/2006/picture">
                <pic:pic>
                  <pic:nvPicPr>
                    <pic:cNvPr descr="/app/tmp/embedder-1671076323.7682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649" cy="2660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At this rate, how many hours will it take until the drill reaches -250 feet?</w:t>
      </w:r>
    </w:p>
    <w:p>
      <w:pPr>
        <w:pStyle w:val="FirstParagraph"/>
      </w:pPr>
      <w:r>
        <w:drawing>
          <wp:inline>
            <wp:extent cx="2865527" cy="10572176"/>
            <wp:effectExtent b="0" l="0" r="0" t="0"/>
            <wp:docPr descr="Image of a water well drilling rig." title="" id="28" name="Picture"/>
            <a:graphic>
              <a:graphicData uri="http://schemas.openxmlformats.org/drawingml/2006/picture">
                <pic:pic>
                  <pic:nvPicPr>
                    <pic:cNvPr descr="/app/tmp/embedder-1671076323.805806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7" cy="10572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Start w:id="34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Any division problem is actually a multiplication problem:</w:t>
      </w:r>
    </w:p>
    <w:p>
      <w:pPr>
        <w:numPr>
          <w:ilvl w:val="0"/>
          <w:numId w:val="1009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because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9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 </w:t>
      </w:r>
      <w:r>
        <w:t xml:space="preserve">because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9"/>
        </w:numPr>
        <w:pStyle w:val="Compact"/>
      </w:pP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 </w:t>
      </w:r>
      <w:r>
        <w:t xml:space="preserve">because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</w:p>
    <w:p>
      <w:pPr>
        <w:numPr>
          <w:ilvl w:val="0"/>
          <w:numId w:val="1009"/>
        </w:numPr>
        <w:pStyle w:val="Compact"/>
      </w:pP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because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</w:p>
    <w:p>
      <w:pPr>
        <w:pStyle w:val="FirstParagraph"/>
      </w:pPr>
      <w:r>
        <w:t xml:space="preserve">Because we know how to multiply signed numbers, that means we know how to divide them.</w:t>
      </w:r>
    </w:p>
    <w:p>
      <w:pPr>
        <w:numPr>
          <w:ilvl w:val="0"/>
          <w:numId w:val="1010"/>
        </w:numPr>
        <w:pStyle w:val="Compact"/>
      </w:pPr>
      <w:r>
        <w:t xml:space="preserve">The sign of a positive number divided by a negative number is always negative.</w:t>
      </w:r>
    </w:p>
    <w:p>
      <w:pPr>
        <w:numPr>
          <w:ilvl w:val="0"/>
          <w:numId w:val="1010"/>
        </w:numPr>
        <w:pStyle w:val="Compact"/>
      </w:pPr>
      <w:r>
        <w:t xml:space="preserve">The sign of a negative number divided by a positive number is always negative.</w:t>
      </w:r>
    </w:p>
    <w:p>
      <w:pPr>
        <w:numPr>
          <w:ilvl w:val="0"/>
          <w:numId w:val="1010"/>
        </w:numPr>
        <w:pStyle w:val="Compact"/>
      </w:pPr>
      <w:r>
        <w:t xml:space="preserve">The sign of a negative number divided by a negative number is always positive.</w:t>
      </w:r>
    </w:p>
    <w:p>
      <w:pPr>
        <w:pStyle w:val="FirstParagraph"/>
      </w:pPr>
      <w:r>
        <w:t xml:space="preserve">A number that can be used in place of the variable that makes the equation true is called a </w:t>
      </w:r>
      <w:r>
        <w:rPr>
          <w:bCs/>
          <w:b/>
        </w:rPr>
        <w:t xml:space="preserve">solution</w:t>
      </w:r>
      <w:r>
        <w:t xml:space="preserve"> to the equation. For example, for the equation </w:t>
      </w:r>
      <m:oMath>
        <m:r>
          <m:t>x</m:t>
        </m:r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=</m:t>
        </m:r>
        <m:r>
          <m:t>5</m:t>
        </m:r>
      </m:oMath>
      <w:r>
        <w:t xml:space="preserve">, the solution is -10, because it is true that</w:t>
      </w:r>
      <w:r>
        <w:t xml:space="preserve"> </w:t>
      </w:r>
      <m:oMath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=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2022-12-15T03:52:04Z</dcterms:created>
  <dcterms:modified xsi:type="dcterms:W3CDTF">2022-12-15T03:52:04Z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DrBwfALWonzXxmYGEl+hd38vRi8s13loOBTTturpzdTt/oo7bvUtqN9VzIvDWSCyQx8Og3FOAb8tCBVRfYSbfA==</vt:lpwstr>
  </property>
</Properties>
</file>