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8-día-3-de-centros"/>
    <w:p>
      <w:pPr>
        <w:pStyle w:val="Heading2"/>
      </w:pPr>
      <w:r>
        <w:t xml:space="preserve">Lección 18: Día 3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Juguemos juegos sobre decenas y unidades.</w:t>
      </w:r>
    </w:p>
    <w:bookmarkStart w:id="21" w:name="X770e03eaa53fe20b23d5a4330747d7d85bd5946"/>
    <w:p>
      <w:pPr>
        <w:pStyle w:val="Heading3"/>
      </w:pPr>
      <w:r>
        <w:t xml:space="preserve">Calentamiento: Conversación numérica: Comencemos con 32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32</m:t>
        </m:r>
        <m:r>
          <m:rPr>
            <m:sty m:val="p"/>
          </m:rPr>
          <m:t>−</m:t>
        </m:r>
        <m:r>
          <m:t>20</m:t>
        </m:r>
      </m:oMath>
    </w:p>
    <w:bookmarkEnd w:id="21"/>
    <w:bookmarkStart w:id="34" w:name="centros-momento-de-escoger"/>
    <w:p>
      <w:pPr>
        <w:pStyle w:val="Heading3"/>
      </w:pPr>
      <w:r>
        <w:t xml:space="preserve">18.2: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El más grande de todos</w:t>
      </w:r>
    </w:p>
    <w:p>
      <w:pPr>
        <w:pStyle w:val="BodyText"/>
      </w:pPr>
      <w:r>
        <w:drawing>
          <wp:inline>
            <wp:extent cx="5943600" cy="1792976"/>
            <wp:effectExtent b="0" l="0" r="0" t="0"/>
            <wp:docPr descr="Center activity. Greatest of Them All." title="" id="23" name="Picture"/>
            <a:graphic>
              <a:graphicData uri="http://schemas.openxmlformats.org/drawingml/2006/picture">
                <pic:pic>
                  <pic:nvPicPr>
                    <pic:cNvPr descr="/app/tmp/embedder-1671059014.65986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2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26" name="Picture"/>
            <a:graphic>
              <a:graphicData uri="http://schemas.openxmlformats.org/drawingml/2006/picture">
                <pic:pic>
                  <pic:nvPicPr>
                    <pic:cNvPr descr="/app/tmp/embedder-1671059014.69833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9" name="Picture"/>
            <a:graphic>
              <a:graphicData uri="http://schemas.openxmlformats.org/drawingml/2006/picture">
                <pic:pic>
                  <pic:nvPicPr>
                    <pic:cNvPr descr="/app/tmp/embedder-1671059014.722458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2022-12-14T23:03:35Z</dcterms:created>
  <dcterms:modified xsi:type="dcterms:W3CDTF">2022-12-14T23:03:35Z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0MlduB5sUuN17WLIU/ItLzKCP8jOb4C8dL2I+LK+efj0zRjhcuSqvrAJwdYClgFHC2pGTtrl3afxN22IxrF6pQ==</vt:lpwstr>
  </property>
</Properties>
</file>