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Each diagram has a pair of figures, one larger than the other. For each pair, show that the two figures are similar by identifying a sequence of translations, rotations, reflections, and dilations that takes the smaller figure to the larger one.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65230" cy="5046020"/>
            <wp:effectExtent b="0" l="0" r="0" t="0"/>
            <wp:docPr descr="Coordinate plane, x 0 to 4, y 0 to 6. Line through point A, the origin, C at 1 comma 2, E at 3 comma 6. Segments connect A, &amp; C to point B at 1 comma 0. Segments connect E &amp; C to point F at 3 comma 2." title="" id="22" name="Picture"/>
            <a:graphic>
              <a:graphicData uri="http://schemas.openxmlformats.org/drawingml/2006/picture">
                <pic:pic>
                  <pic:nvPicPr>
                    <pic:cNvPr descr="/app/tmp/embedder-1671034686.338061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230" cy="5046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11103" cy="2293645"/>
            <wp:effectExtent b="0" l="0" r="0" t="0"/>
            <wp:docPr descr="Two triangles on a circular grid. Ask for further assistance." title="" id="25" name="Picture"/>
            <a:graphic>
              <a:graphicData uri="http://schemas.openxmlformats.org/drawingml/2006/picture">
                <pic:pic>
                  <pic:nvPicPr>
                    <pic:cNvPr descr="/app/tmp/embedder-1671034686.41108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2293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Here are two similar polygons.</w:t>
      </w:r>
    </w:p>
    <w:p>
      <w:pPr>
        <w:numPr>
          <w:ilvl w:val="0"/>
          <w:numId w:val="1000"/>
        </w:numPr>
      </w:pPr>
      <w:r>
        <w:t xml:space="preserve">Measure the side lengths and angles of each polygon. What do you notice?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17220" cy="3217220"/>
            <wp:effectExtent b="0" l="0" r="0" t="0"/>
            <wp:docPr descr="figure ABCD and figure EFGH on a grid." title="" id="28" name="Picture"/>
            <a:graphic>
              <a:graphicData uri="http://schemas.openxmlformats.org/drawingml/2006/picture">
                <pic:pic>
                  <pic:nvPicPr>
                    <pic:cNvPr descr="/app/tmp/embedder-1671034686.494943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220" cy="32172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Each figure shows a pair of similar triangles, one contained in the other. For each pair, describe a point and a scale factor to use for a dilation moving the larger triangle to the smaller one. Use a measurement tool to find the scale factor.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42576" cy="2232481"/>
            <wp:effectExtent b="0" l="0" r="0" t="0"/>
            <wp:docPr descr="Triangles A, B C, and A prime B C prime. A prime lies on side A, B. C prime lies on side B C." title="" id="31" name="Picture"/>
            <a:graphic>
              <a:graphicData uri="http://schemas.openxmlformats.org/drawingml/2006/picture">
                <pic:pic>
                  <pic:nvPicPr>
                    <pic:cNvPr descr="/app/tmp/embedder-1671034686.520139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76" cy="22324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35836" cy="1896080"/>
            <wp:effectExtent b="0" l="0" r="0" t="0"/>
            <wp:docPr descr="Triangles A, B C, and A, B prime C prime. B prime lies on side A, B. C prime lies on side A, C." title="" id="34" name="Picture"/>
            <a:graphic>
              <a:graphicData uri="http://schemas.openxmlformats.org/drawingml/2006/picture">
                <pic:pic>
                  <pic:nvPicPr>
                    <pic:cNvPr descr="/app/tmp/embedder-1671034686.600053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836" cy="1896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2022-12-14T16:18:07Z</dcterms:created>
  <dcterms:modified xsi:type="dcterms:W3CDTF">2022-12-14T16:18:07Z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1n6APC4TwgU0MVeaIqJxVLmoxuQiOKAbE259DuoIgqPyesVlQps6WPHV9IRzxl08gEC/Yjay/QCW5Jh+ngeB/g==</vt:lpwstr>
  </property>
</Properties>
</file>