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33f7b61280c5553025f91213281129609ce4e1"/>
    <w:p>
      <w:pPr>
        <w:pStyle w:val="Heading2"/>
      </w:pPr>
      <w:r>
        <w:t xml:space="preserve">Unit 8 Lesson 3: Count to Add and Subtract</w:t>
      </w:r>
    </w:p>
    <w:bookmarkEnd w:id="20"/>
    <w:bookmarkStart w:id="22" w:name="Xe7d28bd1ffe1d1d122b8a4c9fb8511726925bc1"/>
    <w:p>
      <w:pPr>
        <w:pStyle w:val="Heading3"/>
      </w:pPr>
      <w:r>
        <w:t xml:space="preserve">WU Choral Count: Forward and Backward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ride-the-bus"/>
    <w:p>
      <w:pPr>
        <w:pStyle w:val="Heading3"/>
      </w:pPr>
      <w:r>
        <w:t xml:space="preserve">1 Ride the Bus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There were 7 people on the bus.</w:t>
      </w:r>
      <w:r>
        <w:br/>
      </w:r>
      <w:r>
        <w:t xml:space="preserve">Then 1 more person got on the bus.</w:t>
      </w:r>
      <w:r>
        <w:br/>
      </w:r>
      <w:r>
        <w:t xml:space="preserve">How many people are on the bus now?</w:t>
      </w:r>
    </w:p>
    <w:p>
      <w:pPr>
        <w:numPr>
          <w:ilvl w:val="0"/>
          <w:numId w:val="1000"/>
        </w:numPr>
      </w:pPr>
      <w:r>
        <w:t xml:space="preserve">Show your thinking using objects,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1"/>
        </w:numPr>
      </w:pPr>
      <w:r>
        <w:t xml:space="preserve">There were 10 people on the bus.</w:t>
      </w:r>
      <w:r>
        <w:br/>
      </w:r>
      <w:r>
        <w:t xml:space="preserve">Then 1 person got off the bus.</w:t>
      </w:r>
      <w:r>
        <w:br/>
      </w:r>
      <w:r>
        <w:t xml:space="preserve">How many people are on the bus now?</w:t>
      </w:r>
    </w:p>
    <w:p>
      <w:pPr>
        <w:numPr>
          <w:ilvl w:val="0"/>
          <w:numId w:val="1000"/>
        </w:numPr>
      </w:pPr>
      <w:r>
        <w:t xml:space="preserve">Show your thinking using objects,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3"/>
    <w:bookmarkEnd w:id="24"/>
    <w:bookmarkStart w:id="26" w:name="singing-students"/>
    <w:p>
      <w:pPr>
        <w:pStyle w:val="Heading3"/>
      </w:pPr>
      <w:r>
        <w:t xml:space="preserve">2 Singing Students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__________ students were singing.</w:t>
      </w:r>
      <w:r>
        <w:br/>
      </w:r>
      <w:r>
        <w:t xml:space="preserve">Then 1 more student came to sing with them.</w:t>
      </w:r>
      <w:r>
        <w:br/>
      </w:r>
      <w:r>
        <w:t xml:space="preserve">How many students are singing now?</w:t>
      </w:r>
    </w:p>
    <w:p>
      <w:pPr>
        <w:numPr>
          <w:ilvl w:val="0"/>
          <w:numId w:val="1000"/>
        </w:numPr>
      </w:pPr>
      <w:r>
        <w:t xml:space="preserve">Show your thinking using objects,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2"/>
        </w:numPr>
      </w:pPr>
      <w:r>
        <w:t xml:space="preserve">__________ students were singing.</w:t>
      </w:r>
      <w:r>
        <w:br/>
      </w:r>
      <w:r>
        <w:t xml:space="preserve">Then 1 student stopped singing and went home.</w:t>
      </w:r>
      <w:r>
        <w:br/>
      </w:r>
      <w:r>
        <w:t xml:space="preserve">How many students are singing now?</w:t>
      </w:r>
    </w:p>
    <w:p>
      <w:pPr>
        <w:numPr>
          <w:ilvl w:val="0"/>
          <w:numId w:val="1000"/>
        </w:numPr>
      </w:pPr>
      <w:r>
        <w:t xml:space="preserve">Show your thinking using objects,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5"/>
    <w:bookmarkEnd w:id="26"/>
    <w:bookmarkStart w:id="46" w:name="centers-choice-time"/>
    <w:p>
      <w:pPr>
        <w:pStyle w:val="Heading3"/>
      </w:pPr>
      <w:r>
        <w:t xml:space="preserve">3 Centers: Choice Time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787.147209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787.439785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08787.463219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7" name="Picture"/>
            <a:graphic>
              <a:graphicData uri="http://schemas.openxmlformats.org/drawingml/2006/picture">
                <pic:pic>
                  <pic:nvPicPr>
                    <pic:cNvPr descr="/app/tmp/embedder-1671008787.5507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08787.579668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2022-12-14T09:06:28Z</dcterms:created>
  <dcterms:modified xsi:type="dcterms:W3CDTF">2022-12-14T09:06:28Z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8VAD+EXacDwYqncTARDXcUogXDApu8bjEfEGmh7EdLHVVEahKVKIYd1O1A1QdPsZc8gltj0xm/iUe+Pqast37A==</vt:lpwstr>
  </property>
</Properties>
</file>