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9-create-word-problems"/>
    <w:p>
      <w:pPr>
        <w:pStyle w:val="Heading2"/>
      </w:pPr>
      <w:r>
        <w:t xml:space="preserve">Unit 9 Lesson 9: Create Word Problems</w:t>
      </w:r>
    </w:p>
    <w:bookmarkEnd w:id="20"/>
    <w:bookmarkStart w:id="22" w:name="Xcc39d8ca5393d813b178799c6be8737eea0b733"/>
    <w:p>
      <w:pPr>
        <w:pStyle w:val="Heading3"/>
      </w:pPr>
      <w:r>
        <w:t xml:space="preserve">WU Number Talk: Difference and Thousands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403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300</m:t>
        </m:r>
        <m:r>
          <m:rPr>
            <m:sty m:val="p"/>
          </m:rPr>
          <m:t>−</m:t>
        </m:r>
        <m:r>
          <m:t>473</m:t>
        </m:r>
      </m:oMath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,</m:t>
        </m:r>
        <m:r>
          <m:t>​</m:t>
        </m:r>
        <m:r>
          <m:t>300</m:t>
        </m:r>
        <m:r>
          <m:rPr>
            <m:sty m:val="p"/>
          </m:rPr>
          <m:t>−</m:t>
        </m:r>
        <m:r>
          <m:t>493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493</m:t>
        </m:r>
      </m:oMath>
    </w:p>
    <w:bookmarkEnd w:id="21"/>
    <w:bookmarkEnd w:id="22"/>
    <w:bookmarkStart w:id="27" w:name="whats-the-question"/>
    <w:p>
      <w:pPr>
        <w:pStyle w:val="Heading3"/>
      </w:pPr>
      <w:r>
        <w:t xml:space="preserve">1 What’s the Question?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George Meegan walked 19,019 miles between 1977 and 1983. He finished at age 31. He wore out 12 pairs of hiking boots.</w:t>
      </w:r>
    </w:p>
    <w:p>
      <w:pPr>
        <w:pStyle w:val="BodyText"/>
      </w:pPr>
      <w:r>
        <w:t xml:space="preserve">Jean Beliveau walked 46,900 miles between 2000 and 2011 and finished at age 56.</w:t>
      </w:r>
    </w:p>
    <w:p>
      <w:pPr>
        <w:pStyle w:val="BodyText"/>
      </w:pPr>
      <w:r>
        <w:drawing>
          <wp:inline>
            <wp:extent cx="5852160" cy="395630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4890.1540105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56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the responses Kiran gave to answer some questions about the situation.</w:t>
      </w:r>
    </w:p>
    <w:p>
      <w:pPr>
        <w:pStyle w:val="BodyText"/>
      </w:pPr>
      <w:r>
        <w:t xml:space="preserve">Write the question that Kiran might be answering. In the last row, write a new question about the situation and show the answer, along with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response and reasoning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1983</m:t>
              </m:r>
              <m:r>
                <m:rPr>
                  <m:sty m:val="p"/>
                </m:rPr>
                <m:t>−</m:t>
              </m:r>
              <m:r>
                <m:t>1977</m:t>
              </m:r>
              <m:r>
                <m:rPr>
                  <m:sty m:val="p"/>
                </m:rPr>
                <m:t>=</m:t>
              </m:r>
              <m:r>
                <m:t>6</m:t>
              </m:r>
            </m:oMath>
            <w:r>
              <w:br/>
            </w: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br/>
            </w:r>
            <w:r>
              <w:t xml:space="preserve">2 pairs of hiking boots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56</m:t>
              </m:r>
              <m:r>
                <m:rPr>
                  <m:sty m:val="p"/>
                </m:rPr>
                <m:t>−</m:t>
              </m:r>
              <m:r>
                <m:t>31</m:t>
              </m:r>
              <m:r>
                <m:rPr>
                  <m:sty m:val="p"/>
                </m:rPr>
                <m:t>=</m:t>
              </m:r>
              <m:r>
                <m:t>23</m:t>
              </m:r>
            </m:oMath>
            <w:r>
              <w:br/>
            </w:r>
            <w:r>
              <w:t xml:space="preserve">23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</w:t>
            </w:r>
          </w:p>
        </w:tc>
        <w:tc>
          <w:tcPr/>
          <w:p>
            <w:pPr>
              <w:jc w:val="center"/>
            </w:pPr>
            <m:oMath>
              <m:r>
                <m:t>2011</m:t>
              </m:r>
              <m:r>
                <m:rPr>
                  <m:sty m:val="p"/>
                </m:rPr>
                <m:t>−</m:t>
              </m:r>
              <m:r>
                <m:t>2000</m:t>
              </m:r>
              <m:r>
                <m:rPr>
                  <m:sty m:val="p"/>
                </m:rPr>
                <m:t>=</m:t>
              </m:r>
              <m:r>
                <m:t>11</m:t>
              </m:r>
            </m:oMath>
            <w:r>
              <w:br/>
            </w:r>
            <w:r>
              <w:t xml:space="preserve">11 years</w:t>
            </w:r>
          </w:p>
          <w:p>
            <w:pPr>
              <w:jc w:val="center"/>
            </w:pPr>
            <m:oMath>
              <m:r>
                <m:t>11</m:t>
              </m:r>
              <m:r>
                <m:rPr>
                  <m:sty m:val="p"/>
                </m:rPr>
                <m:t>×</m:t>
              </m:r>
              <m:limLow>
                <m:e>
                  <m:r>
                    <m:t> 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r>
                <m:rPr>
                  <m:sty m:val="p"/>
                </m:rPr>
                <m:t>=</m:t>
              </m:r>
              <m:r>
                <m:t>46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900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=</m:t>
              </m:r>
              <m:r>
                <m:t>44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200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70</m:t>
              </m:r>
              <m:r>
                <m:rPr>
                  <m:sty m:val="p"/>
                </m:rPr>
                <m:t>=</m:t>
              </m:r>
              <m:r>
                <m:t>770</m:t>
              </m:r>
            </m:oMath>
          </w:p>
          <w:p>
            <w:pPr>
              <w:jc w:val="center"/>
            </w:pPr>
            <m:oMath>
              <m:r>
                <m:t>44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200</m:t>
              </m:r>
              <m:r>
                <m:rPr>
                  <m:sty m:val="p"/>
                </m:rPr>
                <m:t>+</m:t>
              </m:r>
              <m:r>
                <m:t>770</m:t>
              </m:r>
              <m:r>
                <m:rPr>
                  <m:sty m:val="p"/>
                </m:rPr>
                <m:t>=</m:t>
              </m:r>
              <m:r>
                <m:t>46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970</m:t>
              </m:r>
            </m:oMath>
            <w:r>
              <w:br/>
            </w:r>
            <m:oMath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200</m:t>
              </m:r>
              <m:r>
                <m:rPr>
                  <m:sty m:val="p"/>
                </m:rPr>
                <m:t>+</m:t>
              </m:r>
              <m:r>
                <m:t>70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270</m:t>
              </m:r>
            </m:oMath>
            <w:r>
              <w:br/>
            </w:r>
            <w:r>
              <w:t xml:space="preserve">4,270 miles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32" w:name="whats-the-problem"/>
    <w:p>
      <w:pPr>
        <w:pStyle w:val="Heading3"/>
      </w:pPr>
      <w:r>
        <w:t xml:space="preserve">2 What’s the Problem?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Elena, Noah, and Han each created a problem with an answer of 1,564.</w:t>
      </w:r>
    </w:p>
    <w:p>
      <w:pPr>
        <w:numPr>
          <w:ilvl w:val="0"/>
          <w:numId w:val="1002"/>
        </w:numPr>
        <w:pStyle w:val="Compact"/>
      </w:pPr>
      <w:r>
        <w:t xml:space="preserve">Elena used multiplication.</w:t>
      </w:r>
    </w:p>
    <w:p>
      <w:pPr>
        <w:numPr>
          <w:ilvl w:val="0"/>
          <w:numId w:val="1002"/>
        </w:numPr>
        <w:pStyle w:val="Compact"/>
      </w:pPr>
      <w:r>
        <w:t xml:space="preserve">Noah used multi-digit numbers and addition only.</w:t>
      </w:r>
    </w:p>
    <w:p>
      <w:pPr>
        <w:numPr>
          <w:ilvl w:val="0"/>
          <w:numId w:val="1002"/>
        </w:numPr>
        <w:pStyle w:val="Compact"/>
      </w:pPr>
      <w:r>
        <w:t xml:space="preserve">Han used multiplication and subtraction.</w:t>
      </w:r>
    </w:p>
    <w:p>
      <w:pPr>
        <w:pStyle w:val="FirstParagraph"/>
      </w:pPr>
      <w:r>
        <w:t xml:space="preserve">Write a problem that each student could have written. Show that the answer to the question is 1,564.</w:t>
      </w:r>
    </w:p>
    <w:p>
      <w:pPr>
        <w:numPr>
          <w:ilvl w:val="0"/>
          <w:numId w:val="1003"/>
        </w:numPr>
        <w:pStyle w:val="Compact"/>
      </w:pPr>
      <w:r>
        <w:t xml:space="preserve">Elena‘s problem:</w:t>
      </w:r>
    </w:p>
    <w:p>
      <w:pPr>
        <w:pStyle w:val="FirstParagraph"/>
      </w:pPr>
      <w:r>
        <w:t xml:space="preserve">   Solution:</w:t>
      </w:r>
    </w:p>
    <w:p>
      <w:pPr>
        <w:numPr>
          <w:ilvl w:val="0"/>
          <w:numId w:val="1004"/>
        </w:numPr>
        <w:pStyle w:val="Compact"/>
      </w:pPr>
      <w:r>
        <w:t xml:space="preserve">Noah‘s problem:</w:t>
      </w:r>
    </w:p>
    <w:p>
      <w:pPr>
        <w:pStyle w:val="FirstParagraph"/>
      </w:pPr>
      <w:r>
        <w:t xml:space="preserve">   Solution:</w:t>
      </w:r>
    </w:p>
    <w:p>
      <w:pPr>
        <w:numPr>
          <w:ilvl w:val="0"/>
          <w:numId w:val="1005"/>
        </w:numPr>
        <w:pStyle w:val="Compact"/>
      </w:pPr>
      <w:r>
        <w:t xml:space="preserve">Han‘s problem:</w:t>
      </w:r>
    </w:p>
    <w:p>
      <w:pPr>
        <w:pStyle w:val="FirstParagraph"/>
      </w:pPr>
      <w:r>
        <w:t xml:space="preserve">   Solution: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2022-12-14T13:34:50Z</dcterms:created>
  <dcterms:modified xsi:type="dcterms:W3CDTF">2022-12-14T13:34:50Z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vnSDYu71nI6CU37nqB8JnglRwktih1TxVuwtIg6mi2uacMY7gn1k00e33fn5eyX2MLm7zXYNCerTZshSeqmINg==</vt:lpwstr>
  </property>
</Properties>
</file>