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Priya looks at the inequality</w:t>
      </w:r>
      <w:r>
        <w:t xml:space="preserve"> </w:t>
      </w:r>
      <m:oMath>
        <m:r>
          <m:t>12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&gt;</m:t>
        </m:r>
        <m:r>
          <m:t>5</m:t>
        </m:r>
      </m:oMath>
      <w:r>
        <w:t xml:space="preserve"> </w:t>
      </w:r>
      <w:r>
        <w:t xml:space="preserve">and says “I subtract a number from 12 and want a result that is bigger than 5. That means that the solutions should be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are smaller than something.”</w:t>
      </w:r>
    </w:p>
    <w:p>
      <w:pPr>
        <w:numPr>
          <w:ilvl w:val="0"/>
          <w:numId w:val="1000"/>
        </w:numPr>
      </w:pPr>
      <w:r>
        <w:t xml:space="preserve">Do you agree with Priya? Explain your reasoning and include solutions to the inequality in your explanation.</w:t>
      </w:r>
    </w:p>
    <w:p>
      <w:pPr>
        <w:numPr>
          <w:ilvl w:val="0"/>
          <w:numId w:val="1001"/>
        </w:numPr>
      </w:pPr>
      <w:r>
        <w:t xml:space="preserve">When a store had sold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shirts that were on display, they brought out another 30 from the stockroom. The store likes to keep at least 150 shirts on display. The manager wrote the inequality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≥</m:t>
        </m:r>
        <m:r>
          <m:t>150</m:t>
        </m:r>
      </m:oMath>
      <w:r>
        <w:t xml:space="preserve"> </w:t>
      </w:r>
      <w:r>
        <w:t xml:space="preserve">to describe the situation.</w:t>
      </w:r>
    </w:p>
    <w:p>
      <w:pPr>
        <w:numPr>
          <w:ilvl w:val="1"/>
          <w:numId w:val="1002"/>
        </w:numPr>
        <w:pStyle w:val="Compact"/>
      </w:pPr>
      <w:r>
        <w:t xml:space="preserve">Explain what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means in the inequality.</w:t>
      </w:r>
    </w:p>
    <w:p>
      <w:pPr>
        <w:numPr>
          <w:ilvl w:val="1"/>
          <w:numId w:val="1002"/>
        </w:numPr>
      </w:pPr>
      <w:r>
        <w:t xml:space="preserve">Solve the inequality.</w:t>
      </w:r>
    </w:p>
    <w:p>
      <w:pPr>
        <w:numPr>
          <w:ilvl w:val="1"/>
          <w:numId w:val="1002"/>
        </w:numPr>
        <w:pStyle w:val="Compact"/>
      </w:pPr>
      <w:r>
        <w:t xml:space="preserve">Explain what the solution means in the situation.</w:t>
      </w:r>
    </w:p>
    <w:p>
      <w:pPr>
        <w:numPr>
          <w:ilvl w:val="0"/>
          <w:numId w:val="1001"/>
        </w:numPr>
      </w:pPr>
      <w:r>
        <w:t xml:space="preserve">You know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a number less than 4.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inequalities that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true.</w:t>
      </w:r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&lt;</m:t>
        </m:r>
        <m:r>
          <m:t>2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10</m:t>
        </m:r>
      </m:oMath>
    </w:p>
    <w:p>
      <w:pPr>
        <w:numPr>
          <w:ilvl w:val="1"/>
          <w:numId w:val="1003"/>
        </w:numPr>
      </w:pPr>
      <m:oMath>
        <m:r>
          <m:t>5</m:t>
        </m:r>
        <m:r>
          <m:t>x</m:t>
        </m:r>
        <m:r>
          <m:rPr>
            <m:sty m:val="p"/>
          </m:rPr>
          <m:t>&lt;</m:t>
        </m:r>
        <m:r>
          <m:t>20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&gt;</m:t>
        </m:r>
        <m:r>
          <m:t>2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&lt;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Here is an unbalanced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98812" cy="1565795"/>
            <wp:effectExtent b="0" l="0" r="0" t="0"/>
            <wp:docPr descr="An unbalanced hanger with the left side lower than the right side. On the left side, three identical triangles arranged vertically. On the right side, two identical circles arranged vertically." title="" id="22" name="Picture"/>
            <a:graphic>
              <a:graphicData uri="http://schemas.openxmlformats.org/drawingml/2006/picture">
                <pic:pic>
                  <pic:nvPicPr>
                    <pic:cNvPr descr="/app/tmp/embedder-1671033584.49558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12" cy="1565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If you knew each circle weighed 6 grams, what would that tell you about the weight of each triangle? Explain your reasoning.</w:t>
      </w:r>
    </w:p>
    <w:p>
      <w:pPr>
        <w:numPr>
          <w:ilvl w:val="1"/>
          <w:numId w:val="1004"/>
        </w:numPr>
        <w:pStyle w:val="Compact"/>
      </w:pPr>
      <w:r>
        <w:t xml:space="preserve">If you knew each triangle weighed 3 grams, what would that tell you about the weight of each circle? Explain your reasoning.</w:t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Match each sentence with the inequality that could represent the situation.</w:t>
      </w:r>
    </w:p>
    <w:p>
      <w:pPr>
        <w:numPr>
          <w:ilvl w:val="1"/>
          <w:numId w:val="1005"/>
        </w:numPr>
      </w:pPr>
      <w:r>
        <w:t xml:space="preserve">Han got</w:t>
      </w:r>
      <w:r>
        <w:t xml:space="preserve"> </w:t>
      </w:r>
      <w:r>
        <w:t xml:space="preserve">$</w:t>
      </w:r>
      <w:r>
        <w:t xml:space="preserve">2 from Clare, but still has less than</w:t>
      </w:r>
      <w:r>
        <w:t xml:space="preserve"> </w:t>
      </w:r>
      <w:r>
        <w:t xml:space="preserve">$</w:t>
      </w:r>
      <w:r>
        <w:t xml:space="preserve">20.</w:t>
      </w:r>
    </w:p>
    <w:p>
      <w:pPr>
        <w:numPr>
          <w:ilvl w:val="1"/>
          <w:numId w:val="1005"/>
        </w:numPr>
      </w:pPr>
      <w:r>
        <w:t xml:space="preserve">Mai spent</w:t>
      </w:r>
      <w:r>
        <w:t xml:space="preserve"> </w:t>
      </w:r>
      <w:r>
        <w:t xml:space="preserve">$</w:t>
      </w:r>
      <w:r>
        <w:t xml:space="preserve">2 and has less than</w:t>
      </w:r>
      <w:r>
        <w:t xml:space="preserve"> </w:t>
      </w:r>
      <w:r>
        <w:t xml:space="preserve">$</w:t>
      </w:r>
      <w:r>
        <w:t xml:space="preserve">20.</w:t>
      </w:r>
    </w:p>
    <w:p>
      <w:pPr>
        <w:numPr>
          <w:ilvl w:val="1"/>
          <w:numId w:val="1005"/>
        </w:numPr>
      </w:pPr>
      <w:r>
        <w:t xml:space="preserve">If Tyler had twice the amount of money he has, he would have less than</w:t>
      </w:r>
      <w:r>
        <w:t xml:space="preserve"> </w:t>
      </w:r>
      <w:r>
        <w:t xml:space="preserve">$</w:t>
      </w:r>
      <w:r>
        <w:t xml:space="preserve">20.</w:t>
      </w:r>
    </w:p>
    <w:p>
      <w:pPr>
        <w:numPr>
          <w:ilvl w:val="1"/>
          <w:numId w:val="1005"/>
        </w:numPr>
      </w:pPr>
      <w:r>
        <w:t xml:space="preserve">If Priya had half the money she has, she would have less than</w:t>
      </w:r>
      <w:r>
        <w:t xml:space="preserve"> </w:t>
      </w:r>
      <w:r>
        <w:t xml:space="preserve">$</w:t>
      </w:r>
      <w:r>
        <w:t xml:space="preserve">20.</w:t>
      </w:r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&lt;</m:t>
        </m:r>
        <m:r>
          <m:t>20</m:t>
        </m:r>
      </m:oMath>
    </w:p>
    <w:p>
      <w:pPr>
        <w:numPr>
          <w:ilvl w:val="1"/>
          <w:numId w:val="1006"/>
        </w:numPr>
      </w:pPr>
      <m:oMath>
        <m:r>
          <m:t>2</m:t>
        </m:r>
        <m:r>
          <m:t>x</m:t>
        </m:r>
        <m:r>
          <m:rPr>
            <m:sty m:val="p"/>
          </m:rPr>
          <m:t>&lt;</m:t>
        </m:r>
        <m:r>
          <m:t>20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&lt;</m:t>
        </m:r>
        <m:r>
          <m:t>20</m:t>
        </m:r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&lt;</m:t>
        </m:r>
        <m:r>
          <m:t>20</m:t>
        </m:r>
      </m:oMath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At a skateboard shop:</w:t>
      </w:r>
    </w:p>
    <w:p>
      <w:pPr>
        <w:numPr>
          <w:ilvl w:val="1"/>
          <w:numId w:val="1007"/>
        </w:numPr>
        <w:pStyle w:val="Compact"/>
      </w:pPr>
      <w:r>
        <w:t xml:space="preserve">The price tag on a shirt says</w:t>
      </w:r>
      <w:r>
        <w:t xml:space="preserve"> </w:t>
      </w:r>
      <w:r>
        <w:t xml:space="preserve">$</w:t>
      </w:r>
      <w:r>
        <w:t xml:space="preserve">12.58. Sales tax is 7.5% of the price. How much will you pay for the shirt?</w:t>
      </w:r>
    </w:p>
    <w:p>
      <w:pPr>
        <w:numPr>
          <w:ilvl w:val="1"/>
          <w:numId w:val="1007"/>
        </w:numPr>
        <w:pStyle w:val="Compact"/>
      </w:pPr>
      <w:r>
        <w:t xml:space="preserve">The store buys a helmet for</w:t>
      </w:r>
      <w:r>
        <w:t xml:space="preserve"> </w:t>
      </w:r>
      <w:r>
        <w:t xml:space="preserve">$</w:t>
      </w:r>
      <w:r>
        <w:t xml:space="preserve">19.00 and sells it for</w:t>
      </w:r>
      <w:r>
        <w:t xml:space="preserve"> </w:t>
      </w:r>
      <w:r>
        <w:t xml:space="preserve">$</w:t>
      </w:r>
      <w:r>
        <w:t xml:space="preserve">31.50. What percentage was the markup?</w:t>
      </w:r>
    </w:p>
    <w:p>
      <w:pPr>
        <w:numPr>
          <w:ilvl w:val="1"/>
          <w:numId w:val="1007"/>
        </w:numPr>
        <w:pStyle w:val="Compact"/>
      </w:pPr>
      <w:r>
        <w:t xml:space="preserve">The shop pays workers</w:t>
      </w:r>
      <w:r>
        <w:t xml:space="preserve"> </w:t>
      </w:r>
      <w:r>
        <w:t xml:space="preserve">$</w:t>
      </w:r>
      <w:r>
        <w:t xml:space="preserve">14.25 per hour plus 5.5% commission. If someone works 18 hours and sells</w:t>
      </w:r>
      <w:r>
        <w:t xml:space="preserve"> </w:t>
      </w:r>
      <w:r>
        <w:t xml:space="preserve">$</w:t>
      </w:r>
      <w:r>
        <w:t xml:space="preserve">250 worth of merchandise, what is the total amount of their paycheck for this pay period? Explain or show your reasoning.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2022-12-14T15:59:45Z</dcterms:created>
  <dcterms:modified xsi:type="dcterms:W3CDTF">2022-12-14T15:59:45Z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UPUAvADaOTMW7oHjpfj1T3ocZadJmozU0nSCRUBu6G508UXlbFLBbtMKIv30nNknQ/QcIV0Q0c9X/mc1NGHrMw==</vt:lpwstr>
  </property>
</Properties>
</file>