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surface-area-of-a-cube"/>
    <w:p>
      <w:pPr>
        <w:pStyle w:val="Heading2"/>
      </w:pPr>
      <w:r>
        <w:t xml:space="preserve">Unit 4 Lesson 12: Surface Area of a Cube</w:t>
      </w:r>
    </w:p>
    <w:bookmarkEnd w:id="20"/>
    <w:bookmarkStart w:id="22" w:name="exponent-review-warm-up"/>
    <w:p>
      <w:pPr>
        <w:pStyle w:val="Heading3"/>
      </w:pPr>
      <w:r>
        <w:t xml:space="preserve">1 Exponent Review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 the greater expression of each pair without calculating the value of each expression. Be prepared to explain your choices.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⋅</m:t>
        </m:r>
        <m:r>
          <m:t>3</m:t>
        </m:r>
      </m:oMath>
      <w:r>
        <w:t xml:space="preserve">  or  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13</m:t>
            </m:r>
          </m:e>
          <m:sup>
            <m:r>
              <m:t>2</m:t>
            </m:r>
          </m:sup>
        </m:sSup>
      </m:oMath>
      <w:r>
        <w:t xml:space="preserve">  or  </w:t>
      </w:r>
      <m:oMath>
        <m:r>
          <m:t>12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</m:oMath>
      <w:r>
        <w:t xml:space="preserve">  or  </w:t>
      </w:r>
      <m:oMath>
        <m:r>
          <m:t>5</m:t>
        </m:r>
        <m:r>
          <m:rPr>
            <m:sty m:val="p"/>
          </m:rPr>
          <m:t>⋅</m:t>
        </m:r>
        <m:r>
          <m:t>97</m:t>
        </m:r>
      </m:oMath>
    </w:p>
    <w:bookmarkEnd w:id="21"/>
    <w:bookmarkEnd w:id="22"/>
    <w:bookmarkStart w:id="24" w:name="the-net-of-a-cube"/>
    <w:p>
      <w:pPr>
        <w:pStyle w:val="Heading3"/>
      </w:pPr>
      <w:r>
        <w:t xml:space="preserve">2 The Net of a Cube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 cube has edge length 5 inches.</w:t>
      </w:r>
    </w:p>
    <w:p>
      <w:pPr>
        <w:numPr>
          <w:ilvl w:val="1"/>
          <w:numId w:val="1003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3"/>
        </w:numPr>
        <w:pStyle w:val="Compact"/>
      </w:pPr>
      <w:r>
        <w:t xml:space="preserve">What is the shape of each face?</w:t>
      </w:r>
    </w:p>
    <w:p>
      <w:pPr>
        <w:numPr>
          <w:ilvl w:val="1"/>
          <w:numId w:val="1003"/>
        </w:numPr>
        <w:pStyle w:val="Compact"/>
      </w:pPr>
      <w:r>
        <w:t xml:space="preserve">What is the area of each face?</w:t>
      </w:r>
    </w:p>
    <w:p>
      <w:pPr>
        <w:numPr>
          <w:ilvl w:val="1"/>
          <w:numId w:val="1003"/>
        </w:numPr>
        <w:pStyle w:val="Compact"/>
      </w:pPr>
      <w:r>
        <w:t xml:space="preserve">What is the surface area of this cube?</w:t>
      </w:r>
    </w:p>
    <w:p>
      <w:pPr>
        <w:numPr>
          <w:ilvl w:val="1"/>
          <w:numId w:val="1003"/>
        </w:numPr>
        <w:pStyle w:val="Compact"/>
      </w:pPr>
      <w:r>
        <w:t xml:space="preserve">What is the volume of this cube?</w:t>
      </w:r>
    </w:p>
    <w:p>
      <w:pPr>
        <w:numPr>
          <w:ilvl w:val="0"/>
          <w:numId w:val="1002"/>
        </w:numPr>
      </w:pPr>
      <w:r>
        <w:t xml:space="preserve">A second cube has edge length 17 units.</w:t>
      </w:r>
    </w:p>
    <w:p>
      <w:pPr>
        <w:numPr>
          <w:ilvl w:val="1"/>
          <w:numId w:val="1004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4"/>
        </w:numPr>
        <w:pStyle w:val="Compact"/>
      </w:pPr>
      <w:r>
        <w:t xml:space="preserve">Explain why the area of each face of this cube is</w:t>
      </w:r>
      <w:r>
        <w:t xml:space="preserve"> </w:t>
      </w:r>
      <m:oMath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surface area, in 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volume, in cubic units.</w:t>
      </w:r>
    </w:p>
    <w:bookmarkEnd w:id="23"/>
    <w:bookmarkEnd w:id="24"/>
    <w:bookmarkStart w:id="29" w:name="every-cube-in-the-whole-world"/>
    <w:p>
      <w:pPr>
        <w:pStyle w:val="Heading3"/>
      </w:pPr>
      <w:r>
        <w:t xml:space="preserve">3 Every Cube in the Whole World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Draw a net for the cube.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area of each face. Label each face with its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surface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volume.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2022-12-15T03:44:31Z</dcterms:created>
  <dcterms:modified xsi:type="dcterms:W3CDTF">2022-12-15T03:44:31Z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z27tbU5QIUuIWbUh41kTtQiAB/cPO4jWMAWE9IB0h5ssIBcqInOun4DKH6wyX5JwNLBPW1Ki8AElGUITFxnRMw==</vt:lpwstr>
  </property>
</Properties>
</file>