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7.png" ContentType="image/png"/>
  <Override PartName="/word/media/rId21.png" ContentType="image/png"/>
  <Override PartName="/word/media/rId2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section-b-practice-problems"/>
    <w:p>
      <w:pPr>
        <w:pStyle w:val="Heading3"/>
      </w:pPr>
      <w:r>
        <w:t xml:space="preserve">Section B: Practice Problems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There are 35 books on the bookcase. There are 7 books on each shelf. How many shelves are there? Explain how the equations</w:t>
      </w:r>
      <w:r>
        <w:t xml:space="preserve"> </w:t>
      </w:r>
      <m:oMath>
        <m:r>
          <m:t>35</m:t>
        </m:r>
        <m:r>
          <m:rPr>
            <m:sty m:val="p"/>
          </m:rPr>
          <m:t>÷</m:t>
        </m:r>
        <m:r>
          <m:t>7</m:t>
        </m:r>
        <m:r>
          <m:rPr>
            <m:sty m:val="p"/>
          </m:rPr>
          <m:t>=</m:t>
        </m:r>
        <m:r>
          <m:rPr>
            <m:sty m:val="p"/>
          </m:rPr>
          <m:t>?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rPr>
            <m:sty m:val="p"/>
          </m:rPr>
          <m:t>?</m:t>
        </m:r>
        <m:r>
          <m:rPr>
            <m:sty m:val="p"/>
          </m:rPr>
          <m:t>×</m:t>
        </m:r>
        <m:r>
          <m:t>7</m:t>
        </m:r>
        <m:r>
          <m:rPr>
            <m:sty m:val="p"/>
          </m:rPr>
          <m:t>=</m:t>
        </m:r>
        <m:r>
          <m:t>35</m:t>
        </m:r>
      </m:oMath>
      <w:r>
        <w:t xml:space="preserve"> </w:t>
      </w:r>
      <w:r>
        <w:t xml:space="preserve">both represent the situation.</w:t>
      </w:r>
    </w:p>
    <w:p>
      <w:pPr>
        <w:numPr>
          <w:ilvl w:val="0"/>
          <w:numId w:val="1000"/>
        </w:numPr>
        <w:pStyle w:val="Compact"/>
      </w:pPr>
      <w:r>
        <w:t xml:space="preserve">(From Unit 4, Lesson 6.)</w:t>
      </w:r>
    </w:p>
    <w:p>
      <w:pPr>
        <w:numPr>
          <w:ilvl w:val="0"/>
          <w:numId w:val="1001"/>
        </w:numPr>
      </w:pPr>
      <w:r>
        <w:t xml:space="preserve">There are 24 eggs in the container. There are 6 in each row. How many rows of eggs are there?</w:t>
      </w:r>
    </w:p>
    <w:p>
      <w:pPr>
        <w:numPr>
          <w:ilvl w:val="0"/>
          <w:numId w:val="1000"/>
        </w:numPr>
      </w:pPr>
      <w:r>
        <w:t xml:space="preserve">Write an equation that represents the situation. Use a symbol for the unknown. Then, answer the question.</w:t>
      </w:r>
    </w:p>
    <w:p>
      <w:pPr>
        <w:numPr>
          <w:ilvl w:val="0"/>
          <w:numId w:val="1000"/>
        </w:numPr>
      </w:pPr>
      <w:r>
        <w:t xml:space="preserve">(From Unit 4, Lesson 7.)</w:t>
      </w:r>
    </w:p>
    <w:p>
      <w:pPr>
        <w:numPr>
          <w:ilvl w:val="0"/>
          <w:numId w:val="1001"/>
        </w:numPr>
      </w:pPr>
      <w:r>
        <w:t xml:space="preserve">For each multiplication equation, write a related division fact you know from the multiplication equation.</w:t>
      </w:r>
    </w:p>
    <w:p>
      <w:pPr>
        <w:numPr>
          <w:ilvl w:val="1"/>
          <w:numId w:val="1002"/>
        </w:numPr>
        <w:pStyle w:val="Compact"/>
      </w:pPr>
      <m:oMath>
        <m:r>
          <m:t>8</m:t>
        </m:r>
        <m:r>
          <m:rPr>
            <m:sty m:val="p"/>
          </m:rPr>
          <m:t>×</m:t>
        </m:r>
        <m:r>
          <m:t>5</m:t>
        </m:r>
        <m:r>
          <m:rPr>
            <m:sty m:val="p"/>
          </m:rPr>
          <m:t>=</m:t>
        </m:r>
        <m:r>
          <m:t>40</m:t>
        </m:r>
      </m:oMath>
    </w:p>
    <w:p>
      <w:pPr>
        <w:numPr>
          <w:ilvl w:val="1"/>
          <w:numId w:val="1002"/>
        </w:numPr>
        <w:pStyle w:val="Compact"/>
      </w:pPr>
      <m:oMath>
        <m:r>
          <m:t>2</m:t>
        </m:r>
        <m:r>
          <m:rPr>
            <m:sty m:val="p"/>
          </m:rPr>
          <m:t>×</m:t>
        </m:r>
        <m:r>
          <m:t>9</m:t>
        </m:r>
        <m:r>
          <m:rPr>
            <m:sty m:val="p"/>
          </m:rPr>
          <m:t>=</m:t>
        </m:r>
        <m:r>
          <m:t>18</m:t>
        </m:r>
      </m:oMath>
    </w:p>
    <w:p>
      <w:pPr>
        <w:numPr>
          <w:ilvl w:val="0"/>
          <w:numId w:val="1000"/>
        </w:numPr>
      </w:pPr>
      <w:r>
        <w:t xml:space="preserve">(From Unit 4, Lesson 8.)</w:t>
      </w:r>
    </w:p>
    <w:p>
      <w:pPr>
        <w:numPr>
          <w:ilvl w:val="0"/>
          <w:numId w:val="1001"/>
        </w:numPr>
      </w:pPr>
      <w:r>
        <w:t xml:space="preserve">Lin knows</w:t>
      </w:r>
      <w:r>
        <w:t xml:space="preserve"> </w:t>
      </w:r>
      <m:oMath>
        <m:r>
          <m:t>8</m:t>
        </m:r>
        <m:r>
          <m:rPr>
            <m:sty m:val="p"/>
          </m:rPr>
          <m:t>×</m:t>
        </m:r>
        <m:r>
          <m:t>5</m:t>
        </m:r>
        <m:r>
          <m:rPr>
            <m:sty m:val="p"/>
          </m:rPr>
          <m:t>=</m:t>
        </m:r>
        <m:r>
          <m:t>40</m:t>
        </m:r>
      </m:oMath>
      <w:r>
        <w:t xml:space="preserve">. Explain how she can use this fact to find</w:t>
      </w:r>
      <w:r>
        <w:t xml:space="preserve"> </w:t>
      </w:r>
      <m:oMath>
        <m:r>
          <m:t>8</m:t>
        </m:r>
        <m:r>
          <m:rPr>
            <m:sty m:val="p"/>
          </m:rPr>
          <m:t>×</m:t>
        </m:r>
        <m:r>
          <m:t>4</m:t>
        </m:r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(From Unit 4, Lesson 9.)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3"/>
        </w:numPr>
        <w:pStyle w:val="Compact"/>
      </w:pPr>
      <w:r>
        <w:t xml:space="preserve">Highlight parts of the diagram to show the expression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5</m:t>
            </m:r>
            <m:r>
              <m:rPr>
                <m:sty m:val="p"/>
              </m:rPr>
              <m:t>×</m:t>
            </m:r>
            <m:r>
              <m:t>7</m:t>
            </m:r>
          </m:e>
        </m:d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×</m:t>
            </m:r>
            <m:r>
              <m:t>7</m:t>
            </m:r>
          </m:e>
        </m:d>
      </m:oMath>
      <w:r>
        <w:t xml:space="preserve">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920239" cy="1463040"/>
            <wp:effectExtent b="0" l="0" r="0" t="0"/>
            <wp:docPr descr="Area diagram." title="" id="22" name="Picture"/>
            <a:graphic>
              <a:graphicData uri="http://schemas.openxmlformats.org/drawingml/2006/picture">
                <pic:pic>
                  <pic:nvPicPr>
                    <pic:cNvPr descr="/app/tmp/embedder-1671013059.619985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4630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t xml:space="preserve">Explain how you could use the diagram to calculate</w:t>
      </w:r>
      <w:r>
        <w:t xml:space="preserve"> </w:t>
      </w:r>
      <m:oMath>
        <m:r>
          <m:t>7</m:t>
        </m:r>
        <m:r>
          <m:rPr>
            <m:sty m:val="p"/>
          </m:rPr>
          <m:t>×</m:t>
        </m:r>
        <m:r>
          <m:t>7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t xml:space="preserve">(From Unit 4, Lesson 10.)</w:t>
      </w:r>
    </w:p>
    <w:p>
      <w:pPr>
        <w:numPr>
          <w:ilvl w:val="0"/>
          <w:numId w:val="1001"/>
        </w:numPr>
      </w:pPr>
      <w:r>
        <w:t xml:space="preserve">Mark or shade the rectangle to show a strategy for finding its area. Then, explain how to use the diagram to find the area.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755660" cy="1521574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tmp/embedder-1671013059.7050178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5660" cy="152157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4, Lesson 11.)</w:t>
      </w:r>
    </w:p>
    <w:p>
      <w:pPr>
        <w:numPr>
          <w:ilvl w:val="0"/>
          <w:numId w:val="1001"/>
        </w:numPr>
      </w:pPr>
      <w:r>
        <w:t xml:space="preserve">Exploration</w:t>
      </w:r>
    </w:p>
    <w:p>
      <w:pPr>
        <w:numPr>
          <w:ilvl w:val="0"/>
          <w:numId w:val="1000"/>
        </w:numPr>
      </w:pPr>
      <w:r>
        <w:t xml:space="preserve">Noah finds</w:t>
      </w:r>
      <w:r>
        <w:t xml:space="preserve"> </w:t>
      </w:r>
      <m:oMath>
        <m:r>
          <m:t>9</m:t>
        </m:r>
        <m:r>
          <m:rPr>
            <m:sty m:val="p"/>
          </m:rPr>
          <m:t>×</m:t>
        </m:r>
        <m:r>
          <m:t>8</m:t>
        </m:r>
      </m:oMath>
      <w:r>
        <w:t xml:space="preserve"> </w:t>
      </w:r>
      <w:r>
        <w:t xml:space="preserve">by calculating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10</m:t>
            </m:r>
            <m:r>
              <m:rPr>
                <m:sty m:val="p"/>
              </m:rPr>
              <m:t>×</m:t>
            </m:r>
            <m:r>
              <m:t>8</m:t>
            </m:r>
          </m:e>
        </m:d>
        <m:r>
          <m:rPr>
            <m:sty m:val="p"/>
          </m:rPr>
          <m:t>−</m:t>
        </m:r>
        <m:d>
          <m:dPr>
            <m:begChr m:val="("/>
            <m:endChr m:val=")"/>
            <m:sepChr m:val=""/>
            <m:grow/>
          </m:dPr>
          <m:e>
            <m:r>
              <m:t>1</m:t>
            </m:r>
            <m:r>
              <m:rPr>
                <m:sty m:val="p"/>
              </m:rPr>
              <m:t>×</m:t>
            </m:r>
            <m:r>
              <m:t>8</m:t>
            </m:r>
          </m:e>
        </m:d>
      </m:oMath>
      <w:r>
        <w:t xml:space="preserve">.</w:t>
      </w:r>
    </w:p>
    <w:p>
      <w:pPr>
        <w:numPr>
          <w:ilvl w:val="1"/>
          <w:numId w:val="1004"/>
        </w:numPr>
        <w:pStyle w:val="Compact"/>
      </w:pPr>
      <w:r>
        <w:t xml:space="preserve">Make a drawing showing why Noah's calculation works.</w:t>
      </w:r>
    </w:p>
    <w:p>
      <w:pPr>
        <w:numPr>
          <w:ilvl w:val="1"/>
          <w:numId w:val="1004"/>
        </w:numPr>
        <w:pStyle w:val="Compact"/>
      </w:pPr>
      <w:r>
        <w:t xml:space="preserve">Use Noah's method to calculate</w:t>
      </w:r>
      <w:r>
        <w:t xml:space="preserve"> </w:t>
      </w:r>
      <m:oMath>
        <m:r>
          <m:t>9</m:t>
        </m:r>
        <m:r>
          <m:rPr>
            <m:sty m:val="p"/>
          </m:rPr>
          <m:t>×</m:t>
        </m:r>
        <m:r>
          <m:t>8</m:t>
        </m:r>
      </m:oMath>
      <w:r>
        <w:t xml:space="preserve">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7" Target="media/rId27.png" /><Relationship Type="http://schemas.openxmlformats.org/officeDocument/2006/relationships/image" Id="rId21" Target="media/rId21.png" /><Relationship Type="http://schemas.openxmlformats.org/officeDocument/2006/relationships/image" Id="rId24" Target="media/rId2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2022-12-14T10:17:40Z</dcterms:created>
  <dcterms:modified xsi:type="dcterms:W3CDTF">2022-12-14T10:17:40Z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ZUtP8q+NfvjjJ2PpK2JaenQe/zjjDSVx48eGdYQCI4VBTwqrwwWGpSbDwPd6BnYSTfaGvveHeGpmTWMF8A0g2A==</vt:lpwstr>
  </property>
</Properties>
</file>