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equations-and-their-zeros"/>
    <w:p>
      <w:pPr>
        <w:pStyle w:val="Heading2"/>
      </w:pPr>
      <w:r>
        <w:t xml:space="preserve">Lesson 4: Equations and Their Zeros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equations in standard and factored forms</w:t>
      </w:r>
    </w:p>
    <w:bookmarkStart w:id="21" w:name="math-talk-equations-with-zero"/>
    <w:p>
      <w:pPr>
        <w:pStyle w:val="Heading3"/>
      </w:pPr>
      <w:r>
        <w:t xml:space="preserve">4.1: Math Talk: Equations with Zero</w:t>
      </w:r>
    </w:p>
    <w:p>
      <w:pPr>
        <w:pStyle w:val="FirstParagraph"/>
      </w:pPr>
      <w:r>
        <w:t xml:space="preserve">Mentally find a value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will make the equation true.</w:t>
      </w:r>
    </w:p>
    <w:p>
      <w:pPr>
        <w:pStyle w:val="BodyText"/>
      </w:pPr>
      <m:oMath>
        <m:r>
          <m:t>4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0</m:t>
        </m:r>
        <m:r>
          <m:rPr>
            <m:sty m:val="p"/>
          </m:rPr>
          <m:t>=</m:t>
        </m:r>
        <m:r>
          <m:t>14</m:t>
        </m:r>
        <m:r>
          <m:t>a</m:t>
        </m:r>
      </m:oMath>
    </w:p>
    <w:p>
      <w:pPr>
        <w:pStyle w:val="BodyText"/>
      </w:pPr>
      <m:oMath>
        <m:r>
          <m:t>0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b</m:t>
        </m:r>
        <m:r>
          <m:rPr>
            <m:sty m:val="p"/>
          </m:rPr>
          <m:t>≠</m:t>
        </m:r>
        <m:r>
          <m:t>0</m:t>
        </m:r>
      </m:oMath>
    </w:p>
    <w:bookmarkEnd w:id="21"/>
    <w:bookmarkStart w:id="22" w:name="evaluating-quadratic-equations"/>
    <w:p>
      <w:pPr>
        <w:pStyle w:val="Heading3"/>
      </w:pPr>
      <w:r>
        <w:t xml:space="preserve">4.2: Evaluating Quadratic Equations</w:t>
      </w:r>
    </w:p>
    <w:p>
      <w:pPr>
        <w:numPr>
          <w:ilvl w:val="0"/>
          <w:numId w:val="1002"/>
        </w:numPr>
        <w:pStyle w:val="Compact"/>
      </w:pPr>
      <w:r>
        <w:t xml:space="preserve">Evaluate each function for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What do these functions have in common?</w:t>
      </w:r>
    </w:p>
    <w:p>
      <w:pPr>
        <w:numPr>
          <w:ilvl w:val="0"/>
          <w:numId w:val="1002"/>
        </w:numPr>
        <w:pStyle w:val="Compact"/>
      </w:pPr>
      <w:r>
        <w:t xml:space="preserve">For each function, find another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give the same output as you found earlier.</w:t>
      </w:r>
    </w:p>
    <w:bookmarkEnd w:id="22"/>
    <w:bookmarkStart w:id="26" w:name="card-sort-matching-equation-forms"/>
    <w:p>
      <w:pPr>
        <w:pStyle w:val="Heading3"/>
      </w:pPr>
      <w:r>
        <w:t xml:space="preserve">4.3: Card Sort: Matching Equation Forms</w:t>
      </w:r>
    </w:p>
    <w:p>
      <w:pPr>
        <w:pStyle w:val="FirstParagraph"/>
      </w:pPr>
      <w:r>
        <w:t xml:space="preserve">Your teacher will give you a set of cards. Match each function in standard form with an equivalent function in factored form.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2022-12-14T08:01:50Z</dcterms:created>
  <dcterms:modified xsi:type="dcterms:W3CDTF">2022-12-14T08:01:50Z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wro17pe1heC0AApBWsOZwbP5/kIWTefexD77E+msC0nmvnC3+z19vXHkqV8Lp7WpihGHxALHusVBtB5jnaMIFA==</vt:lpwstr>
  </property>
</Properties>
</file>