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7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60.png" ContentType="image/png"/>
  <Override PartName="/word/media/rId6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ae444579944bae27bb4f72736a2a27c30257e"/>
    <w:p>
      <w:pPr>
        <w:pStyle w:val="Heading2"/>
      </w:pPr>
      <w:r>
        <w:t xml:space="preserve">Unit 6 Lesson 6: The Slope of a Fitted Line</w:t>
      </w:r>
    </w:p>
    <w:bookmarkEnd w:id="20"/>
    <w:bookmarkStart w:id="29" w:name="estimating-slope-warm-up"/>
    <w:p>
      <w:pPr>
        <w:pStyle w:val="Heading3"/>
      </w:pPr>
      <w:r>
        <w:t xml:space="preserve">1 Estimating Slope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 the slope of the line.</w:t>
      </w:r>
    </w:p>
    <w:p>
      <w:pPr>
        <w:pStyle w:val="BodyText"/>
      </w:pPr>
      <w:r>
        <w:drawing>
          <wp:inline>
            <wp:extent cx="3675949" cy="3547505"/>
            <wp:effectExtent b="0" l="0" r="0" t="0"/>
            <wp:docPr descr="Scatterplot, x, negative 10 to 10 by 5, y, negative 10 to 10 by 5. Points at negative 4 comma negative 6, 5 comma 2, 8 comma 3. Line passes just above first point, just below second point." title="" id="22" name="Picture"/>
            <a:graphic>
              <a:graphicData uri="http://schemas.openxmlformats.org/drawingml/2006/picture">
                <pic:pic>
                  <pic:nvPicPr>
                    <pic:cNvPr descr="/app/tmp/embedder-1671034366.47614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3547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16981" cy="5293733"/>
            <wp:effectExtent b="0" l="0" r="0" t="0"/>
            <wp:docPr descr="Various lines on a coordinate plane." title="" id="26" name="Picture"/>
            <a:graphic>
              <a:graphicData uri="http://schemas.openxmlformats.org/drawingml/2006/picture">
                <pic:pic>
                  <pic:nvPicPr>
                    <pic:cNvPr descr="/app/tmp/embedder-1671034366.49792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5293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44" w:name="describing-linear-associations"/>
    <w:p>
      <w:pPr>
        <w:pStyle w:val="Heading3"/>
      </w:pPr>
      <w:r>
        <w:t xml:space="preserve">2 Describing Linear Associations</w:t>
      </w:r>
    </w:p>
    <w:bookmarkStart w:id="33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703502" cy="2727909"/>
            <wp:effectExtent b="0" l="0" r="0" t="0"/>
            <wp:docPr descr="Scatterplot with line of best fit." title="" id="31" name="Picture"/>
            <a:graphic>
              <a:graphicData uri="http://schemas.openxmlformats.org/drawingml/2006/picture">
                <pic:pic>
                  <pic:nvPicPr>
                    <pic:cNvPr descr="/app/tmp/embedder-1671034366.53277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502" cy="2727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scatter plot, decide if there is an association between the two variables, and describe the situation using one of these sentences:</w:t>
      </w:r>
    </w:p>
    <w:p>
      <w:pPr>
        <w:numPr>
          <w:ilvl w:val="0"/>
          <w:numId w:val="1001"/>
        </w:numPr>
        <w:pStyle w:val="Compact"/>
      </w:pPr>
      <w:r>
        <w:t xml:space="preserve">For these data, as ________________ increases, ________________ tends to increase.</w:t>
      </w:r>
    </w:p>
    <w:p>
      <w:pPr>
        <w:numPr>
          <w:ilvl w:val="0"/>
          <w:numId w:val="1001"/>
        </w:numPr>
        <w:pStyle w:val="Compact"/>
      </w:pPr>
      <w:r>
        <w:t xml:space="preserve">For these data, as ________________ increases, ________________ tends to decrease.</w:t>
      </w:r>
    </w:p>
    <w:p>
      <w:pPr>
        <w:numPr>
          <w:ilvl w:val="0"/>
          <w:numId w:val="1001"/>
        </w:numPr>
        <w:pStyle w:val="Compact"/>
      </w:pPr>
      <w:r>
        <w:t xml:space="preserve">For these data, ________________ and ________________ do not appear to be related.</w:t>
      </w:r>
    </w:p>
    <w:p>
      <w:pPr>
        <w:pStyle w:val="FirstParagraph"/>
      </w:pPr>
      <w:r>
        <w:drawing>
          <wp:inline>
            <wp:extent cx="4960390" cy="2712618"/>
            <wp:effectExtent b="0" l="0" r="0" t="0"/>
            <wp:docPr descr="Scatterplot." title="" id="35" name="Picture"/>
            <a:graphic>
              <a:graphicData uri="http://schemas.openxmlformats.org/drawingml/2006/picture">
                <pic:pic>
                  <pic:nvPicPr>
                    <pic:cNvPr descr="/app/tmp/embedder-1671034366.574541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390" cy="2712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874761" cy="2721792"/>
            <wp:effectExtent b="0" l="0" r="0" t="0"/>
            <wp:docPr descr="Scatterplot." title="" id="38" name="Picture"/>
            <a:graphic>
              <a:graphicData uri="http://schemas.openxmlformats.org/drawingml/2006/picture">
                <pic:pic>
                  <pic:nvPicPr>
                    <pic:cNvPr descr="/app/tmp/embedder-1671034366.60269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61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54571" cy="2712618"/>
            <wp:effectExtent b="0" l="0" r="0" t="0"/>
            <wp:docPr descr="Scatterplot." title="" id="41" name="Picture"/>
            <a:graphic>
              <a:graphicData uri="http://schemas.openxmlformats.org/drawingml/2006/picture">
                <pic:pic>
                  <pic:nvPicPr>
                    <pic:cNvPr descr="/app/tmp/embedder-1671034366.634737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71" cy="2712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9" w:name="interpreting-slopes"/>
    <w:p>
      <w:pPr>
        <w:pStyle w:val="Heading3"/>
      </w:pPr>
      <w:r>
        <w:t xml:space="preserve">3 Interpreting Slopes</w:t>
      </w:r>
    </w:p>
    <w:bookmarkStart w:id="4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960390" cy="2712618"/>
            <wp:effectExtent b="0" l="0" r="0" t="0"/>
            <wp:docPr descr="Scatterplot with line of best fit." title="" id="46" name="Picture"/>
            <a:graphic>
              <a:graphicData uri="http://schemas.openxmlformats.org/drawingml/2006/picture">
                <pic:pic>
                  <pic:nvPicPr>
                    <pic:cNvPr descr="/app/tmp/embedder-1671034366.65489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390" cy="2712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of the situations, a linear model for some data is shown.</w:t>
      </w:r>
    </w:p>
    <w:p>
      <w:pPr>
        <w:numPr>
          <w:ilvl w:val="0"/>
          <w:numId w:val="1002"/>
        </w:numPr>
        <w:pStyle w:val="Compact"/>
      </w:pPr>
      <w:r>
        <w:t xml:space="preserve">What is the slope of the line in the scatter plot for each situation?</w:t>
      </w:r>
    </w:p>
    <w:p>
      <w:pPr>
        <w:numPr>
          <w:ilvl w:val="0"/>
          <w:numId w:val="1002"/>
        </w:numPr>
        <w:pStyle w:val="Compact"/>
      </w:pPr>
      <w:r>
        <w:t xml:space="preserve">What is the meaning of the slope in that situation?</w:t>
      </w:r>
    </w:p>
    <w:p>
      <w:pPr>
        <w:pStyle w:val="FirstParagraph"/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520.619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091.393</m:t>
        </m:r>
      </m:oMath>
    </w:p>
    <w:p>
      <w:pPr>
        <w:pStyle w:val="BodyText"/>
      </w:pPr>
      <w:r>
        <w:drawing>
          <wp:inline>
            <wp:extent cx="4874761" cy="2721792"/>
            <wp:effectExtent b="0" l="0" r="0" t="0"/>
            <wp:docPr descr="A scatterplot." title="" id="50" name="Picture"/>
            <a:graphic>
              <a:graphicData uri="http://schemas.openxmlformats.org/drawingml/2006/picture">
                <pic:pic>
                  <pic:nvPicPr>
                    <pic:cNvPr descr="/app/tmp/embedder-1671034366.676701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61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0.011</m:t>
        </m:r>
        <m:r>
          <m:t>x</m:t>
        </m:r>
        <m:r>
          <m:rPr>
            <m:sty m:val="p"/>
          </m:rPr>
          <m:t>+</m:t>
        </m:r>
        <m:r>
          <m:t>40.604</m:t>
        </m:r>
      </m:oMath>
    </w:p>
    <w:p>
      <w:pPr>
        <w:pStyle w:val="BodyText"/>
      </w:pPr>
      <w:r>
        <w:drawing>
          <wp:inline>
            <wp:extent cx="4703502" cy="2727909"/>
            <wp:effectExtent b="0" l="0" r="0" t="0"/>
            <wp:docPr descr="A scatterplot." title="" id="53" name="Picture"/>
            <a:graphic>
              <a:graphicData uri="http://schemas.openxmlformats.org/drawingml/2006/picture">
                <pic:pic>
                  <pic:nvPicPr>
                    <pic:cNvPr descr="/app/tmp/embedder-1671034366.747133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502" cy="2727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0.59</m:t>
        </m:r>
        <m:r>
          <m:t>x</m:t>
        </m:r>
        <m:r>
          <m:rPr>
            <m:sty m:val="p"/>
          </m:rPr>
          <m:t>−</m:t>
        </m:r>
        <m:r>
          <m:t>21.912</m:t>
        </m:r>
      </m:oMath>
    </w:p>
    <w:p>
      <w:pPr>
        <w:pStyle w:val="BodyText"/>
      </w:pPr>
      <w:r>
        <w:drawing>
          <wp:inline>
            <wp:extent cx="4654571" cy="2712618"/>
            <wp:effectExtent b="0" l="0" r="0" t="0"/>
            <wp:docPr descr="A scatterplot." title="" id="56" name="Picture"/>
            <a:graphic>
              <a:graphicData uri="http://schemas.openxmlformats.org/drawingml/2006/picture">
                <pic:pic>
                  <pic:nvPicPr>
                    <pic:cNvPr descr="/app/tmp/embedder-1671034366.767791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71" cy="2712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bookmarkStart w:id="71" w:name="positive-or-negative"/>
    <w:p>
      <w:pPr>
        <w:pStyle w:val="Heading3"/>
      </w:pPr>
      <w:r>
        <w:t xml:space="preserve">4 Positive or Negative?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For each of the scatter plots, decide whether it makes sense to fit a linear model to the data. If it does, would the graph of the model have a positive slope, a negative slope, or a slope of zero?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2961" cy="5195871"/>
            <wp:effectExtent b="0" l="0" r="0" t="0"/>
            <wp:docPr descr="Five scatterplots." title="" id="61" name="Picture"/>
            <a:graphic>
              <a:graphicData uri="http://schemas.openxmlformats.org/drawingml/2006/picture">
                <pic:pic>
                  <pic:nvPicPr>
                    <pic:cNvPr descr="/app/tmp/embedder-1671034366.789658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51958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Which of these scatter plots show evidence of a positive association between the variables? Of a negative association? Which do not appear to show an association?</w:t>
      </w:r>
    </w:p>
    <w:bookmarkEnd w:id="63"/>
    <w:bookmarkStart w:id="7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275325" cy="1960302"/>
            <wp:effectExtent b="0" l="0" r="0" t="0"/>
            <wp:docPr descr="Scatterplot. " title="" id="65" name="Picture"/>
            <a:graphic>
              <a:graphicData uri="http://schemas.openxmlformats.org/drawingml/2006/picture">
                <pic:pic>
                  <pic:nvPicPr>
                    <pic:cNvPr descr="/app/tmp/embedder-1671034366.8120449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25" cy="19603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0"/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7" Target="media/rId6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60" Target="media/rId60.png" /><Relationship Type="http://schemas.openxmlformats.org/officeDocument/2006/relationships/image" Id="rId64" Target="media/rId6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2022-12-14T16:12:47Z</dcterms:created>
  <dcterms:modified xsi:type="dcterms:W3CDTF">2022-12-14T16:12:47Z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GzDOWlXA7kt6XWxUmOK4ak4lje6KkHITD0vCpx94FLQ/NIsDOUgWFr+5z0rJhpQCd830aJ4aLwiKwSfXa3cX6Q==</vt:lpwstr>
  </property>
</Properties>
</file>