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f53acdf08eabc67a496a4535578eb751c10c5"/>
    <w:p>
      <w:pPr>
        <w:pStyle w:val="Heading2"/>
      </w:pPr>
      <w:r>
        <w:t xml:space="preserve">Unit 2 Lesson 17: Systems of Linear Equations and Their Solutions</w:t>
      </w:r>
    </w:p>
    <w:bookmarkEnd w:id="20"/>
    <w:bookmarkStart w:id="22" w:name="a-curious-system-warm-up"/>
    <w:p>
      <w:pPr>
        <w:pStyle w:val="Heading3"/>
      </w:pPr>
      <w:r>
        <w:t xml:space="preserve">1 A Curious System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is trying to solve this system of equations: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Looking at the first equation, he thought, "The solution to the system is a pair of numbers that add up to 3. I wonder which two numbers they are." </w:t>
      </w:r>
    </w:p>
    <w:p>
      <w:pPr>
        <w:numPr>
          <w:ilvl w:val="0"/>
          <w:numId w:val="1001"/>
        </w:numPr>
        <w:pStyle w:val="Compact"/>
      </w:pPr>
      <w:r>
        <w:t xml:space="preserve">Choose any two numbers that add up to 3. Let the first one be the</w:t>
      </w:r>
      <w:r>
        <w:t xml:space="preserve"> </w:t>
      </w:r>
      <m:oMath>
        <m:r>
          <m:t>x</m:t>
        </m:r>
      </m:oMath>
      <w:r>
        <w:t xml:space="preserve">-value and the second one be the</w:t>
      </w:r>
      <w:r>
        <w:t xml:space="preserve"> </w:t>
      </w:r>
      <m:oMath>
        <m:r>
          <m:t>y</m:t>
        </m:r>
      </m:oMath>
      <w:r>
        <w:t xml:space="preserve">-value.</w:t>
      </w:r>
    </w:p>
    <w:p>
      <w:pPr>
        <w:numPr>
          <w:ilvl w:val="0"/>
          <w:numId w:val="1001"/>
        </w:numPr>
        <w:pStyle w:val="Compact"/>
      </w:pPr>
      <w:r>
        <w:t xml:space="preserve">The pair of values you chose is a solution to the first equation. Check if it is also a solution to the second equation. Then, pause for a brief discussion with your group.</w:t>
      </w:r>
    </w:p>
    <w:p>
      <w:pPr>
        <w:numPr>
          <w:ilvl w:val="0"/>
          <w:numId w:val="1001"/>
        </w:numPr>
        <w:pStyle w:val="Compact"/>
      </w:pPr>
      <w:r>
        <w:t xml:space="preserve">How many solutions does the system have? Use what you know about equations or about solving systems to show that you are right.</w:t>
      </w:r>
    </w:p>
    <w:bookmarkEnd w:id="21"/>
    <w:bookmarkEnd w:id="22"/>
    <w:bookmarkStart w:id="24" w:name="whats-the-deal"/>
    <w:p>
      <w:pPr>
        <w:pStyle w:val="Heading3"/>
      </w:pPr>
      <w:r>
        <w:t xml:space="preserve">2 What's the Deal?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recreation center is offering special prices on its pool passes and gym memberships for the summer. On the first day of the offering, a family paid</w:t>
      </w:r>
      <w:r>
        <w:t xml:space="preserve"> </w:t>
      </w:r>
      <w:r>
        <w:t xml:space="preserve">$</w:t>
      </w:r>
      <w:r>
        <w:t xml:space="preserve">96 for 4 pool passes and 2 gym memberships. Later that day, an individual bought a pool pass for herself, a pool pass for a friend, and 1 gym membership. She paid</w:t>
      </w:r>
      <w:r>
        <w:t xml:space="preserve"> </w:t>
      </w:r>
      <w:r>
        <w:t xml:space="preserve">$</w:t>
      </w:r>
      <w:r>
        <w:t xml:space="preserve">72. </w:t>
      </w:r>
    </w:p>
    <w:p>
      <w:pPr>
        <w:numPr>
          <w:ilvl w:val="0"/>
          <w:numId w:val="1002"/>
        </w:numPr>
        <w:pStyle w:val="Compact"/>
      </w:pPr>
      <w:r>
        <w:t xml:space="preserve">Write a system of equations that represents the relationships between pool passes, gym memberships, and the costs. Be sure to state what each variable represents.</w:t>
      </w:r>
    </w:p>
    <w:p>
      <w:pPr>
        <w:numPr>
          <w:ilvl w:val="0"/>
          <w:numId w:val="1002"/>
        </w:numPr>
        <w:pStyle w:val="Compact"/>
      </w:pPr>
      <w:r>
        <w:t xml:space="preserve">Find the price of a pool pass and the price of a gym membership by solving the system algebraically.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graph the equations in the system. Make 1-2 observations about your graphs.</w:t>
      </w:r>
    </w:p>
    <w:bookmarkEnd w:id="23"/>
    <w:bookmarkEnd w:id="24"/>
    <w:bookmarkStart w:id="26" w:name="card-sort-sorting-systems"/>
    <w:p>
      <w:pPr>
        <w:pStyle w:val="Heading3"/>
      </w:pPr>
      <w:r>
        <w:t xml:space="preserve">3 Card Sort: Sorting Systems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Each card contains a system of equations.</w:t>
      </w:r>
    </w:p>
    <w:p>
      <w:pPr>
        <w:pStyle w:val="BodyText"/>
      </w:pPr>
      <w:r>
        <w:t xml:space="preserve">Sort the systems into three groups based on the number of solutions each system has. Be prepared to explain how you know where each system belongs.</w:t>
      </w:r>
    </w:p>
    <w:bookmarkEnd w:id="25"/>
    <w:bookmarkEnd w:id="26"/>
    <w:bookmarkStart w:id="38" w:name="one-zero-infinitely-many-optional"/>
    <w:p>
      <w:pPr>
        <w:pStyle w:val="Heading3"/>
      </w:pPr>
      <w:r>
        <w:t xml:space="preserve">4 One, Zero, Infinitely Many (Optional)</w:t>
      </w:r>
    </w:p>
    <w:bookmarkStart w:id="2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equation: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pStyle w:val="BodyText"/>
      </w:pPr>
      <w:r>
        <w:t xml:space="preserve">Create a second equation that would make a system of equations with:</w:t>
      </w:r>
    </w:p>
    <w:p>
      <w:pPr>
        <w:numPr>
          <w:ilvl w:val="0"/>
          <w:numId w:val="1003"/>
        </w:numPr>
        <w:pStyle w:val="Compact"/>
      </w:pPr>
      <w:r>
        <w:t xml:space="preserve">One solution</w:t>
      </w:r>
    </w:p>
    <w:p>
      <w:pPr>
        <w:numPr>
          <w:ilvl w:val="0"/>
          <w:numId w:val="1003"/>
        </w:numPr>
        <w:pStyle w:val="Compact"/>
      </w:pPr>
      <w:r>
        <w:t xml:space="preserve">No solutions</w:t>
      </w:r>
    </w:p>
    <w:p>
      <w:pPr>
        <w:numPr>
          <w:ilvl w:val="0"/>
          <w:numId w:val="1003"/>
        </w:numPr>
        <w:pStyle w:val="Compact"/>
      </w:pPr>
      <w:r>
        <w:t xml:space="preserve">Infinitely many solutions</w:t>
      </w:r>
    </w:p>
    <w:bookmarkEnd w:id="27"/>
    <w:bookmarkStart w:id="3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5317957"/>
            <wp:effectExtent b="0" l="0" r="0" t="0"/>
            <wp:docPr descr="System of equations graphic organizer.  " title="" id="29" name="Picture"/>
            <a:graphic>
              <a:graphicData uri="http://schemas.openxmlformats.org/drawingml/2006/picture">
                <pic:pic>
                  <pic:nvPicPr>
                    <pic:cNvPr descr="/app/tmp/embedder-1670993422.8886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7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99773"/>
            <wp:effectExtent b="0" l="0" r="0" t="0"/>
            <wp:docPr descr="System of equations graphic organizer.  " title="" id="32" name="Picture"/>
            <a:graphic>
              <a:graphicData uri="http://schemas.openxmlformats.org/drawingml/2006/picture">
                <pic:pic>
                  <pic:nvPicPr>
                    <pic:cNvPr descr="/app/tmp/embedder-1670993422.94548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9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2022-12-14T04:50:23Z</dcterms:created>
  <dcterms:modified xsi:type="dcterms:W3CDTF">2022-12-14T04:50:23Z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S79sMtkfknlc2A7vzmdVfFDwlW8VrIYP24PkeycV6KJvuylrtZdqJJk8rfGfA3kUaRjs6QEm2xReCQELUxrr/w==</vt:lpwstr>
  </property>
</Properties>
</file>