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1-día-4-de-centros"/>
    <w:p>
      <w:pPr>
        <w:pStyle w:val="Heading2"/>
      </w:pPr>
      <w:r>
        <w:t xml:space="preserve">Unit 2 Lesson 21: Día 4 de centros</w:t>
      </w:r>
    </w:p>
    <w:bookmarkEnd w:id="20"/>
    <w:bookmarkStart w:id="22" w:name="X4feb6531269512c5ab386e13cf787d165f81a15"/>
    <w:p>
      <w:pPr>
        <w:pStyle w:val="Heading3"/>
      </w:pPr>
      <w:r>
        <w:t xml:space="preserve">WU Conversación numérica: Valores desconocidos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desconocido.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1</m:t>
                </m:r>
              </m:e>
            </m:phant>
          </m:e>
        </m:borderBox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r>
                  <m:t>1</m:t>
                </m:r>
              </m:e>
            </m:phant>
          </m:e>
        </m:borderBox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2</m:t>
                </m:r>
              </m:e>
            </m:phant>
          </m:e>
        </m:borderBox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r>
                  <m:t>2</m:t>
                </m:r>
              </m:e>
            </m:phant>
          </m:e>
        </m:borderBox>
        <m:r>
          <m:rPr>
            <m:sty m:val="p"/>
          </m:rPr>
          <m:t>=</m:t>
        </m:r>
        <m:r>
          <m:t>6</m:t>
        </m:r>
      </m:oMath>
    </w:p>
    <w:bookmarkEnd w:id="21"/>
    <w:bookmarkEnd w:id="22"/>
    <w:bookmarkStart w:id="24" w:name="conozcamos-acertijos-numéricos-hasta-10"/>
    <w:p>
      <w:pPr>
        <w:pStyle w:val="Heading3"/>
      </w:pPr>
      <w:r>
        <w:t xml:space="preserve">1 Conozcamos “Acertijos numéricos: Hasta 10"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 activity. Capture Squares." title="" id="26" name="Picture"/>
            <a:graphic>
              <a:graphicData uri="http://schemas.openxmlformats.org/drawingml/2006/picture">
                <pic:pic>
                  <pic:nvPicPr>
                    <pic:cNvPr descr="/app/tmp/embedder-1671058643.797321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29" name="Picture"/>
            <a:graphic>
              <a:graphicData uri="http://schemas.openxmlformats.org/drawingml/2006/picture">
                <pic:pic>
                  <pic:nvPicPr>
                    <pic:cNvPr descr="/app/tmp/embedder-1671058643.81689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2" name="Picture"/>
            <a:graphic>
              <a:graphicData uri="http://schemas.openxmlformats.org/drawingml/2006/picture">
                <pic:pic>
                  <pic:nvPicPr>
                    <pic:cNvPr descr="/app/tmp/embedder-1671058643.849331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2022-12-14T22:57:24Z</dcterms:created>
  <dcterms:modified xsi:type="dcterms:W3CDTF">2022-12-14T22:57:24Z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iP1P1QbQ0Od7GyZZO/H6Cf3sHmJrQmO20YvzNd2f82Cs+QqMalgour7/hUdqldZhxARn5H/IPq1UARZFqZDwPQ==</vt:lpwstr>
  </property>
</Properties>
</file>